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3A23" w:rsidRPr="00A33364" w:rsidRDefault="00A33364">
      <w:pPr>
        <w:rPr>
          <w:rFonts w:ascii="Times New Roman" w:hAnsi="Times New Roman"/>
          <w:color w:val="0070C0"/>
          <w:lang w:val="en-US"/>
        </w:rPr>
      </w:pPr>
      <w:r w:rsidRPr="00A33364">
        <w:rPr>
          <w:rFonts w:ascii="Times New Roman" w:hAnsi="Times New Roman"/>
          <w:color w:val="0070C0"/>
          <w:lang w:val="en-US"/>
        </w:rPr>
        <w:t xml:space="preserve">Aim of the Exercise </w:t>
      </w:r>
    </w:p>
    <w:p w:rsidR="00552A89" w:rsidRDefault="00A33364">
      <w:pPr>
        <w:rPr>
          <w:rFonts w:ascii="Times New Roman" w:hAnsi="Times New Roman"/>
          <w:lang w:val="en-US"/>
        </w:rPr>
      </w:pPr>
      <w:r w:rsidRPr="00A33364">
        <w:rPr>
          <w:rFonts w:ascii="Times New Roman" w:hAnsi="Times New Roman"/>
          <w:lang w:val="en-US"/>
        </w:rPr>
        <w:t>The purpose of the exercise is to understand the concept of ambiguity resolution</w:t>
      </w:r>
      <w:r>
        <w:rPr>
          <w:rFonts w:ascii="Times New Roman" w:hAnsi="Times New Roman"/>
          <w:lang w:val="en-US"/>
        </w:rPr>
        <w:t>, invertible ambiguity transformations</w:t>
      </w:r>
      <w:r w:rsidRPr="00A33364">
        <w:rPr>
          <w:rFonts w:ascii="Times New Roman" w:hAnsi="Times New Roman"/>
          <w:lang w:val="en-US"/>
        </w:rPr>
        <w:t xml:space="preserve"> and linear combination</w:t>
      </w:r>
      <w:r>
        <w:rPr>
          <w:rFonts w:ascii="Times New Roman" w:hAnsi="Times New Roman"/>
          <w:lang w:val="en-US"/>
        </w:rPr>
        <w:t xml:space="preserve"> for the GNSS PPP measurements. The ambiguity </w:t>
      </w:r>
      <w:r w:rsidR="00552A89">
        <w:rPr>
          <w:rFonts w:ascii="Times New Roman" w:hAnsi="Times New Roman"/>
          <w:lang w:val="en-US"/>
        </w:rPr>
        <w:t>resolution</w:t>
      </w:r>
      <w:r>
        <w:rPr>
          <w:rFonts w:ascii="Times New Roman" w:hAnsi="Times New Roman"/>
          <w:lang w:val="en-US"/>
        </w:rPr>
        <w:t xml:space="preserve"> method is available </w:t>
      </w:r>
      <w:r w:rsidR="00552A89">
        <w:rPr>
          <w:rFonts w:ascii="Times New Roman" w:hAnsi="Times New Roman"/>
          <w:lang w:val="en-US"/>
        </w:rPr>
        <w:t>for</w:t>
      </w:r>
      <w:r>
        <w:rPr>
          <w:rFonts w:ascii="Times New Roman" w:hAnsi="Times New Roman"/>
          <w:lang w:val="en-US"/>
        </w:rPr>
        <w:t xml:space="preserve"> float solutions and with the hel</w:t>
      </w:r>
      <w:r w:rsidR="00552A89">
        <w:rPr>
          <w:rFonts w:ascii="Times New Roman" w:hAnsi="Times New Roman"/>
          <w:lang w:val="en-US"/>
        </w:rPr>
        <w:t xml:space="preserve">p of adjustment approach.  Ambiguities is in very small value in integers which affected by the hardware of the receiver. As per the receiver quality like low cost receiver has very less accuracy in ambiguity solutions while </w:t>
      </w:r>
      <w:proofErr w:type="spellStart"/>
      <w:r w:rsidR="00552A89">
        <w:rPr>
          <w:rFonts w:ascii="Times New Roman" w:hAnsi="Times New Roman"/>
          <w:lang w:val="en-US"/>
        </w:rPr>
        <w:t>Javad</w:t>
      </w:r>
      <w:proofErr w:type="spellEnd"/>
      <w:r w:rsidR="00552A89">
        <w:rPr>
          <w:rFonts w:ascii="Times New Roman" w:hAnsi="Times New Roman"/>
          <w:lang w:val="en-US"/>
        </w:rPr>
        <w:t xml:space="preserve"> has much more precise measurements. For achieving better precision and accuracy we are finding the integers value for an ambiguity. We can separate the ambiguities from instrumental errors by the Double Difference Approach. </w:t>
      </w:r>
    </w:p>
    <w:p w:rsidR="000C237A" w:rsidRPr="00A33364" w:rsidRDefault="000C237A">
      <w:pPr>
        <w:rPr>
          <w:rFonts w:ascii="Times New Roman" w:hAnsi="Times New Roman"/>
          <w:lang w:val="en-US"/>
        </w:rPr>
      </w:pPr>
    </w:p>
    <w:p w:rsidR="007431FE" w:rsidRPr="00F96D38" w:rsidRDefault="00F96D38">
      <w:pPr>
        <w:rPr>
          <w:rFonts w:ascii="Times New Roman" w:hAnsi="Times New Roman"/>
          <w:color w:val="0070C0"/>
          <w:lang w:val="en-US"/>
        </w:rPr>
      </w:pPr>
      <w:r>
        <w:rPr>
          <w:rFonts w:ascii="Times New Roman" w:hAnsi="Times New Roman"/>
          <w:color w:val="0070C0"/>
          <w:lang w:val="en-US"/>
        </w:rPr>
        <w:t xml:space="preserve">Task 1 </w:t>
      </w:r>
    </w:p>
    <w:p w:rsidR="007431FE" w:rsidRPr="007431FE" w:rsidRDefault="007431FE" w:rsidP="007431FE">
      <w:pPr>
        <w:rPr>
          <w:rFonts w:ascii="Times New Roman" w:hAnsi="Times New Roman"/>
          <w:color w:val="0070C0"/>
          <w:lang w:val="en-US"/>
        </w:rPr>
      </w:pPr>
      <w:r w:rsidRPr="007431FE">
        <w:rPr>
          <w:rFonts w:ascii="Times New Roman" w:hAnsi="Times New Roman"/>
          <w:color w:val="0070C0"/>
          <w:lang w:val="en-US"/>
        </w:rPr>
        <w:t>Task 1.1 Name the general steps (three) for ambiguity resolution and justify their need.</w:t>
      </w:r>
    </w:p>
    <w:p w:rsidR="007431FE" w:rsidRDefault="007431FE" w:rsidP="007431FE">
      <w:pPr>
        <w:rPr>
          <w:rFonts w:ascii="Times New Roman" w:hAnsi="Times New Roman"/>
          <w:lang w:val="en-US"/>
        </w:rPr>
      </w:pPr>
      <w:r w:rsidRPr="007431FE">
        <w:rPr>
          <w:rFonts w:ascii="Times New Roman" w:hAnsi="Times New Roman"/>
          <w:color w:val="0070C0"/>
          <w:lang w:val="en-US"/>
        </w:rPr>
        <w:t>Why is a fixed solution more accurate than a float solution</w:t>
      </w:r>
      <w:r w:rsidRPr="007431FE">
        <w:rPr>
          <w:rFonts w:ascii="Times New Roman" w:hAnsi="Times New Roman"/>
          <w:lang w:val="en-US"/>
        </w:rPr>
        <w:t>.</w:t>
      </w:r>
    </w:p>
    <w:p w:rsidR="007431FE" w:rsidRDefault="007431FE" w:rsidP="007431FE">
      <w:pPr>
        <w:rPr>
          <w:rFonts w:ascii="Times New Roman" w:hAnsi="Times New Roman"/>
          <w:lang w:val="en-US"/>
        </w:rPr>
      </w:pPr>
      <w:r>
        <w:rPr>
          <w:rFonts w:ascii="Times New Roman" w:hAnsi="Times New Roman"/>
          <w:lang w:val="en-US"/>
        </w:rPr>
        <w:t>The 3 general steps for ambiguity resolutions are as :-</w:t>
      </w:r>
    </w:p>
    <w:p w:rsidR="007431FE" w:rsidRDefault="007431FE" w:rsidP="007431FE">
      <w:pPr>
        <w:rPr>
          <w:rFonts w:ascii="Times New Roman" w:hAnsi="Times New Roman"/>
          <w:lang w:val="en-US"/>
        </w:rPr>
      </w:pPr>
      <w:r>
        <w:rPr>
          <w:rFonts w:ascii="Times New Roman" w:hAnsi="Times New Roman"/>
          <w:lang w:val="en-US"/>
        </w:rPr>
        <w:t>1- Ambiguities[n] are estimated as real-valued numbers together with all further parameters[x].</w:t>
      </w:r>
    </w:p>
    <w:p w:rsidR="007431FE" w:rsidRDefault="007431FE" w:rsidP="007431FE">
      <w:pPr>
        <w:rPr>
          <w:rFonts w:ascii="Times New Roman" w:hAnsi="Times New Roman"/>
          <w:lang w:val="en-US"/>
        </w:rPr>
      </w:pPr>
      <w:r>
        <w:rPr>
          <w:rFonts w:ascii="Times New Roman" w:hAnsi="Times New Roman"/>
          <w:lang w:val="en-US"/>
        </w:rPr>
        <w:t xml:space="preserve"> Float Solutions </w:t>
      </w:r>
    </w:p>
    <w:p w:rsidR="00BE6523" w:rsidRDefault="00BE6523" w:rsidP="007431FE">
      <w:pPr>
        <w:rPr>
          <w:rFonts w:ascii="Times New Roman" w:hAnsi="Times New Roman"/>
          <w:lang w:val="en-US"/>
        </w:rPr>
      </w:pPr>
      <w:r>
        <w:rPr>
          <w:rFonts w:ascii="Times New Roman" w:hAnsi="Times New Roman"/>
          <w:lang w:val="en-US"/>
        </w:rPr>
        <w:br/>
      </w:r>
      <w:r>
        <w:rPr>
          <w:rFonts w:ascii="Times New Roman" w:hAnsi="Times New Roman"/>
          <w:noProof/>
          <w:lang w:val="en-US"/>
        </w:rPr>
        <w:drawing>
          <wp:inline distT="0" distB="0" distL="0" distR="0" wp14:anchorId="2BA5E6D6" wp14:editId="16956893">
            <wp:extent cx="1299210" cy="4614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JPG"/>
                    <pic:cNvPicPr/>
                  </pic:nvPicPr>
                  <pic:blipFill>
                    <a:blip r:embed="rId5">
                      <a:extLst>
                        <a:ext uri="{28A0092B-C50C-407E-A947-70E740481C1C}">
                          <a14:useLocalDpi xmlns:a14="http://schemas.microsoft.com/office/drawing/2010/main" val="0"/>
                        </a:ext>
                      </a:extLst>
                    </a:blip>
                    <a:stretch>
                      <a:fillRect/>
                    </a:stretch>
                  </pic:blipFill>
                  <pic:spPr>
                    <a:xfrm>
                      <a:off x="0" y="0"/>
                      <a:ext cx="1315014" cy="467046"/>
                    </a:xfrm>
                    <a:prstGeom prst="rect">
                      <a:avLst/>
                    </a:prstGeom>
                  </pic:spPr>
                </pic:pic>
              </a:graphicData>
            </a:graphic>
          </wp:inline>
        </w:drawing>
      </w:r>
    </w:p>
    <w:p w:rsidR="00BE6523" w:rsidRDefault="00BE6523" w:rsidP="007431FE">
      <w:pPr>
        <w:rPr>
          <w:rFonts w:ascii="Times New Roman" w:hAnsi="Times New Roman"/>
          <w:lang w:val="en-US"/>
        </w:rPr>
      </w:pPr>
      <w:r>
        <w:rPr>
          <w:rFonts w:ascii="Times New Roman" w:hAnsi="Times New Roman"/>
          <w:lang w:val="en-US"/>
        </w:rPr>
        <w:t xml:space="preserve">2- Determination of integers ambiguities and their validations   </w:t>
      </w:r>
      <w:r>
        <w:rPr>
          <w:rFonts w:ascii="Times New Roman" w:hAnsi="Times New Roman"/>
          <w:lang w:val="en-US"/>
        </w:rPr>
        <w:br/>
      </w:r>
      <w:r w:rsidR="00291802">
        <w:rPr>
          <w:rFonts w:ascii="Times New Roman" w:hAnsi="Times New Roman"/>
          <w:lang w:val="en-US"/>
        </w:rPr>
        <w:t xml:space="preserve">                                         </w:t>
      </w:r>
      <w:r>
        <w:rPr>
          <w:rFonts w:ascii="Times New Roman" w:hAnsi="Times New Roman"/>
          <w:noProof/>
          <w:lang w:val="en-US"/>
        </w:rPr>
        <w:drawing>
          <wp:inline distT="0" distB="0" distL="0" distR="0">
            <wp:extent cx="2705100" cy="441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1.JPG"/>
                    <pic:cNvPicPr/>
                  </pic:nvPicPr>
                  <pic:blipFill>
                    <a:blip r:embed="rId6">
                      <a:extLst>
                        <a:ext uri="{28A0092B-C50C-407E-A947-70E740481C1C}">
                          <a14:useLocalDpi xmlns:a14="http://schemas.microsoft.com/office/drawing/2010/main" val="0"/>
                        </a:ext>
                      </a:extLst>
                    </a:blip>
                    <a:stretch>
                      <a:fillRect/>
                    </a:stretch>
                  </pic:blipFill>
                  <pic:spPr>
                    <a:xfrm>
                      <a:off x="0" y="0"/>
                      <a:ext cx="2705100" cy="441960"/>
                    </a:xfrm>
                    <a:prstGeom prst="rect">
                      <a:avLst/>
                    </a:prstGeom>
                  </pic:spPr>
                </pic:pic>
              </a:graphicData>
            </a:graphic>
          </wp:inline>
        </w:drawing>
      </w:r>
    </w:p>
    <w:p w:rsidR="00BE6523" w:rsidRDefault="00BE6523" w:rsidP="007431FE">
      <w:pPr>
        <w:rPr>
          <w:rFonts w:ascii="Times New Roman" w:hAnsi="Times New Roman"/>
          <w:lang w:val="en-US"/>
        </w:rPr>
      </w:pPr>
      <w:r>
        <w:rPr>
          <w:rFonts w:ascii="Times New Roman" w:hAnsi="Times New Roman"/>
          <w:lang w:val="en-US"/>
        </w:rPr>
        <w:t xml:space="preserve">3 – Final Estimations of all further parameters by introducing the integer ambiguities as fixed numbers. </w:t>
      </w:r>
      <w:r>
        <w:rPr>
          <w:rFonts w:ascii="Times New Roman" w:hAnsi="Times New Roman"/>
          <w:lang w:val="en-US"/>
        </w:rPr>
        <w:br/>
        <w:t>Fixed solutions</w:t>
      </w:r>
    </w:p>
    <w:p w:rsidR="006C478D" w:rsidRDefault="00BE6523" w:rsidP="007431FE">
      <w:pPr>
        <w:rPr>
          <w:rFonts w:ascii="Times New Roman" w:hAnsi="Times New Roman"/>
          <w:lang w:val="en-US"/>
        </w:rPr>
      </w:pPr>
      <w:r>
        <w:rPr>
          <w:noProof/>
          <w:lang w:val="en-US"/>
        </w:rPr>
        <w:drawing>
          <wp:inline distT="0" distB="0" distL="0" distR="0" wp14:anchorId="01599F34" wp14:editId="63178DFC">
            <wp:extent cx="3653155" cy="393700"/>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0741" cy="398828"/>
                    </a:xfrm>
                    <a:prstGeom prst="rect">
                      <a:avLst/>
                    </a:prstGeom>
                  </pic:spPr>
                </pic:pic>
              </a:graphicData>
            </a:graphic>
          </wp:inline>
        </w:drawing>
      </w:r>
    </w:p>
    <w:p w:rsidR="006C478D" w:rsidRDefault="006C478D" w:rsidP="007431FE">
      <w:pPr>
        <w:rPr>
          <w:rFonts w:ascii="Times New Roman" w:hAnsi="Times New Roman"/>
          <w:lang w:val="en-US"/>
        </w:rPr>
      </w:pPr>
      <w:r>
        <w:rPr>
          <w:rFonts w:ascii="Times New Roman" w:hAnsi="Times New Roman"/>
          <w:lang w:val="en-US"/>
        </w:rPr>
        <w:t xml:space="preserve">We are using Ambiguities Resolutions to find out the integers value for ambiguities to gain better precision and accuracy. </w:t>
      </w:r>
    </w:p>
    <w:p w:rsidR="006C478D" w:rsidRDefault="006C478D" w:rsidP="007431FE">
      <w:pPr>
        <w:rPr>
          <w:rFonts w:ascii="Times New Roman" w:hAnsi="Times New Roman"/>
          <w:lang w:val="en-US"/>
        </w:rPr>
      </w:pPr>
      <w:r>
        <w:rPr>
          <w:rFonts w:ascii="Times New Roman" w:hAnsi="Times New Roman"/>
          <w:lang w:val="en-US"/>
        </w:rPr>
        <w:t>Step2</w:t>
      </w:r>
    </w:p>
    <w:p w:rsidR="00B0439D" w:rsidRDefault="00B0439D" w:rsidP="007431FE">
      <w:pPr>
        <w:rPr>
          <w:rFonts w:ascii="Times New Roman" w:hAnsi="Times New Roman"/>
          <w:lang w:val="en-US"/>
        </w:rPr>
      </w:pPr>
      <w:r>
        <w:rPr>
          <w:rFonts w:ascii="Times New Roman" w:hAnsi="Times New Roman"/>
          <w:lang w:val="en-US"/>
        </w:rPr>
        <w:t>Fast Ambiguity Resolution Approach(FARA) method used in the 2</w:t>
      </w:r>
      <w:r w:rsidRPr="00B0439D">
        <w:rPr>
          <w:rFonts w:ascii="Times New Roman" w:hAnsi="Times New Roman"/>
          <w:vertAlign w:val="superscript"/>
          <w:lang w:val="en-US"/>
        </w:rPr>
        <w:t>nd</w:t>
      </w:r>
      <w:r>
        <w:rPr>
          <w:rFonts w:ascii="Times New Roman" w:hAnsi="Times New Roman"/>
          <w:lang w:val="en-US"/>
        </w:rPr>
        <w:t xml:space="preserve"> step for ambiguity resolutions. The ambiguity which we got is real value and we want to search the integers value from it. </w:t>
      </w:r>
    </w:p>
    <w:p w:rsidR="00291802" w:rsidRDefault="006C478D" w:rsidP="00291802">
      <w:pPr>
        <w:rPr>
          <w:rFonts w:ascii="Times New Roman" w:hAnsi="Times New Roman"/>
          <w:lang w:val="en-US"/>
        </w:rPr>
      </w:pPr>
      <w:r>
        <w:rPr>
          <w:rFonts w:ascii="Times New Roman" w:hAnsi="Times New Roman"/>
          <w:lang w:val="en-US"/>
        </w:rPr>
        <w:t xml:space="preserve">We are setting up the search space/feasible region to optimizations. </w:t>
      </w:r>
      <w:r w:rsidR="00004419">
        <w:rPr>
          <w:rFonts w:ascii="Times New Roman" w:hAnsi="Times New Roman"/>
          <w:lang w:val="en-US"/>
        </w:rPr>
        <w:t>Firstly find out the possible candidates so all the integers entries in our respected search space are possible candidates. Such vector are fall in the integers ambiguities. Now we have to optimize all possible integers cand</w:t>
      </w:r>
      <w:r w:rsidR="00B0439D">
        <w:rPr>
          <w:rFonts w:ascii="Times New Roman" w:hAnsi="Times New Roman"/>
          <w:lang w:val="en-US"/>
        </w:rPr>
        <w:t xml:space="preserve">idates by optimizations method. The differences between float and fixed solutions </w:t>
      </w:r>
      <w:r w:rsidR="00291802">
        <w:rPr>
          <w:rFonts w:ascii="Times New Roman" w:hAnsi="Times New Roman"/>
          <w:lang w:val="en-US"/>
        </w:rPr>
        <w:t xml:space="preserve">with squaring it gives the positive output and summation of all such ambiguities done by objective function. We are minimize the objective function </w:t>
      </w:r>
      <w:r w:rsidR="00291802">
        <w:rPr>
          <w:rFonts w:ascii="Times New Roman" w:hAnsi="Times New Roman"/>
          <w:lang w:val="en-US"/>
        </w:rPr>
        <w:lastRenderedPageBreak/>
        <w:t>and region is shrinking. Omega (</w:t>
      </w:r>
      <w:r w:rsidR="00291802">
        <w:rPr>
          <w:rFonts w:ascii="Times New Roman" w:hAnsi="Times New Roman" w:cs="Times New Roman"/>
          <w:lang w:val="en-US"/>
        </w:rPr>
        <w:t>Ω</w:t>
      </w:r>
      <w:r w:rsidR="00291802">
        <w:rPr>
          <w:rFonts w:ascii="Times New Roman" w:hAnsi="Times New Roman"/>
          <w:lang w:val="en-US"/>
        </w:rPr>
        <w:t>) can be define as : -</w:t>
      </w:r>
      <w:r w:rsidR="00291802">
        <w:rPr>
          <w:rFonts w:ascii="Times New Roman" w:hAnsi="Times New Roman"/>
          <w:lang w:val="en-US"/>
        </w:rPr>
        <w:br/>
        <w:t xml:space="preserve">                                      </w:t>
      </w:r>
      <w:r w:rsidR="00291802">
        <w:rPr>
          <w:rFonts w:ascii="Times New Roman" w:hAnsi="Times New Roman"/>
          <w:noProof/>
          <w:lang w:val="en-US"/>
        </w:rPr>
        <w:drawing>
          <wp:inline distT="0" distB="0" distL="0" distR="0">
            <wp:extent cx="2688166" cy="3556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3.JPG"/>
                    <pic:cNvPicPr/>
                  </pic:nvPicPr>
                  <pic:blipFill rotWithShape="1">
                    <a:blip r:embed="rId8">
                      <a:extLst>
                        <a:ext uri="{28A0092B-C50C-407E-A947-70E740481C1C}">
                          <a14:useLocalDpi xmlns:a14="http://schemas.microsoft.com/office/drawing/2010/main" val="0"/>
                        </a:ext>
                      </a:extLst>
                    </a:blip>
                    <a:srcRect l="7187" r="7597" b="22222"/>
                    <a:stretch/>
                  </pic:blipFill>
                  <pic:spPr bwMode="auto">
                    <a:xfrm>
                      <a:off x="0" y="0"/>
                      <a:ext cx="2722296" cy="360115"/>
                    </a:xfrm>
                    <a:prstGeom prst="rect">
                      <a:avLst/>
                    </a:prstGeom>
                    <a:ln>
                      <a:noFill/>
                    </a:ln>
                    <a:extLst>
                      <a:ext uri="{53640926-AAD7-44D8-BBD7-CCE9431645EC}">
                        <a14:shadowObscured xmlns:a14="http://schemas.microsoft.com/office/drawing/2010/main"/>
                      </a:ext>
                    </a:extLst>
                  </pic:spPr>
                </pic:pic>
              </a:graphicData>
            </a:graphic>
          </wp:inline>
        </w:drawing>
      </w:r>
    </w:p>
    <w:p w:rsidR="00291802" w:rsidRDefault="00291802" w:rsidP="00291802">
      <w:pPr>
        <w:rPr>
          <w:rFonts w:ascii="Times New Roman" w:hAnsi="Times New Roman"/>
          <w:lang w:val="en-US"/>
        </w:rPr>
      </w:pPr>
      <w:r>
        <w:rPr>
          <w:rFonts w:ascii="Times New Roman" w:hAnsi="Times New Roman"/>
          <w:lang w:val="en-US"/>
        </w:rPr>
        <w:t>As the region is shrinking, we are searching for size and shape of the search space</w:t>
      </w:r>
      <w:r w:rsidR="003F0F51">
        <w:rPr>
          <w:rFonts w:ascii="Times New Roman" w:hAnsi="Times New Roman"/>
          <w:lang w:val="en-US"/>
        </w:rPr>
        <w:t xml:space="preserve"> which lead to following drawbacks are as :</w:t>
      </w:r>
    </w:p>
    <w:p w:rsidR="003F0F51" w:rsidRDefault="003F0F51" w:rsidP="00291802">
      <w:pPr>
        <w:rPr>
          <w:rFonts w:ascii="Times New Roman" w:hAnsi="Times New Roman"/>
          <w:lang w:val="en-US"/>
        </w:rPr>
      </w:pPr>
      <w:r>
        <w:rPr>
          <w:rFonts w:ascii="Times New Roman" w:hAnsi="Times New Roman"/>
          <w:lang w:val="en-US"/>
        </w:rPr>
        <w:t>Too Large search space which lead to large computing time and many possible solutions hence no exact solutions.</w:t>
      </w:r>
    </w:p>
    <w:p w:rsidR="003F0F51" w:rsidRDefault="003F0F51" w:rsidP="00291802">
      <w:pPr>
        <w:rPr>
          <w:rFonts w:ascii="Times New Roman" w:hAnsi="Times New Roman"/>
          <w:lang w:val="en-US"/>
        </w:rPr>
      </w:pPr>
      <w:r>
        <w:rPr>
          <w:rFonts w:ascii="Times New Roman" w:hAnsi="Times New Roman"/>
          <w:lang w:val="en-US"/>
        </w:rPr>
        <w:t xml:space="preserve">Too small lead to some solution which are clear and exact might not include in the search space which will be excluded. </w:t>
      </w:r>
    </w:p>
    <w:p w:rsidR="003F0F51" w:rsidRDefault="003F0F51" w:rsidP="00291802">
      <w:pPr>
        <w:rPr>
          <w:rFonts w:ascii="Times New Roman" w:hAnsi="Times New Roman"/>
          <w:lang w:val="en-US"/>
        </w:rPr>
      </w:pPr>
      <w:r>
        <w:rPr>
          <w:rFonts w:ascii="Times New Roman" w:hAnsi="Times New Roman"/>
          <w:lang w:val="en-US"/>
        </w:rPr>
        <w:t xml:space="preserve">Hence we need search space to find the confidence region with which we can estimate the size and shape of the search space. </w:t>
      </w:r>
      <w:r w:rsidR="00AB7152">
        <w:rPr>
          <w:rFonts w:ascii="Times New Roman" w:hAnsi="Times New Roman"/>
          <w:lang w:val="en-US"/>
        </w:rPr>
        <w:t xml:space="preserve">All the ambiguities are float and optimization float of solutions as the all ambiguities are </w:t>
      </w:r>
      <w:proofErr w:type="spellStart"/>
      <w:r w:rsidR="00AB7152">
        <w:rPr>
          <w:rFonts w:ascii="Times New Roman" w:hAnsi="Times New Roman"/>
          <w:lang w:val="en-US"/>
        </w:rPr>
        <w:t>decorrelated</w:t>
      </w:r>
      <w:proofErr w:type="spellEnd"/>
      <w:r w:rsidR="00AB7152">
        <w:rPr>
          <w:rFonts w:ascii="Times New Roman" w:hAnsi="Times New Roman"/>
          <w:lang w:val="en-US"/>
        </w:rPr>
        <w:t xml:space="preserve">. Hence we are validating the float and fixed ambiguities. Introduce integers ambiguities as known observations and re-estimating of the parameters again. </w:t>
      </w:r>
      <w:r w:rsidR="00701FE5">
        <w:rPr>
          <w:rFonts w:ascii="Times New Roman" w:hAnsi="Times New Roman"/>
          <w:lang w:val="en-US"/>
        </w:rPr>
        <w:t xml:space="preserve">We are setting up the ambiguities to fixed value integers so it is not correlated and does not affect the other ambiguity. So fixed ambiguity is better than float as the integers value of the ambiguity is floating not fixed.  </w:t>
      </w:r>
    </w:p>
    <w:p w:rsidR="00AB7152" w:rsidRDefault="00AB7152" w:rsidP="00291802">
      <w:pPr>
        <w:rPr>
          <w:rFonts w:ascii="Times New Roman" w:hAnsi="Times New Roman"/>
          <w:lang w:val="en-US"/>
        </w:rPr>
      </w:pPr>
      <w:r>
        <w:rPr>
          <w:rFonts w:ascii="Times New Roman" w:hAnsi="Times New Roman"/>
          <w:lang w:val="en-US"/>
        </w:rPr>
        <w:t xml:space="preserve">After completing all steps, all parameters will be change by fixing the ambiguities </w:t>
      </w:r>
      <w:r w:rsidR="001709CE">
        <w:rPr>
          <w:rFonts w:ascii="Times New Roman" w:hAnsi="Times New Roman"/>
          <w:lang w:val="en-US"/>
        </w:rPr>
        <w:t>and fixed ambiguities parameters have better accuracy and precision as compared to float solutions at the beginning. Hence ambiguity is deterministic. Rounding method can be used to rounding the ambiguity to next integer value. So fixed ambiguity</w:t>
      </w:r>
      <w:r w:rsidR="00701FE5">
        <w:rPr>
          <w:rFonts w:ascii="Times New Roman" w:hAnsi="Times New Roman"/>
          <w:lang w:val="en-US"/>
        </w:rPr>
        <w:t>(integers value)</w:t>
      </w:r>
      <w:r w:rsidR="001709CE">
        <w:rPr>
          <w:rFonts w:ascii="Times New Roman" w:hAnsi="Times New Roman"/>
          <w:lang w:val="en-US"/>
        </w:rPr>
        <w:t xml:space="preserve"> is better than float ambiguity solutions.</w:t>
      </w:r>
      <w:r w:rsidR="003E6269">
        <w:rPr>
          <w:rFonts w:ascii="Times New Roman" w:hAnsi="Times New Roman"/>
          <w:lang w:val="en-US"/>
        </w:rPr>
        <w:t xml:space="preserve"> In PPP approach fixing ambiguity can allowed wide ambiguity as it is independent of baseline which lead to better accuracy. </w:t>
      </w:r>
    </w:p>
    <w:p w:rsidR="003E6269" w:rsidRDefault="003E6269" w:rsidP="00291802">
      <w:pPr>
        <w:rPr>
          <w:rFonts w:ascii="Times New Roman" w:hAnsi="Times New Roman"/>
          <w:lang w:val="en-US"/>
        </w:rPr>
      </w:pPr>
    </w:p>
    <w:p w:rsidR="00825DAC" w:rsidRPr="00A33364" w:rsidRDefault="00A33364" w:rsidP="00291802">
      <w:pPr>
        <w:rPr>
          <w:rFonts w:ascii="Times New Roman" w:hAnsi="Times New Roman"/>
          <w:color w:val="0070C0"/>
          <w:lang w:val="en-US"/>
        </w:rPr>
      </w:pPr>
      <w:r w:rsidRPr="00A33364">
        <w:rPr>
          <w:rFonts w:ascii="Times New Roman" w:hAnsi="Times New Roman"/>
          <w:color w:val="0070C0"/>
          <w:lang w:val="en-US"/>
        </w:rPr>
        <w:t>Task 1.2</w:t>
      </w:r>
    </w:p>
    <w:p w:rsidR="00A33364" w:rsidRDefault="00A33364" w:rsidP="00291802">
      <w:pPr>
        <w:rPr>
          <w:rFonts w:ascii="Times New Roman" w:hAnsi="Times New Roman"/>
          <w:lang w:val="en-US"/>
        </w:rPr>
      </w:pPr>
      <w:r>
        <w:rPr>
          <w:rFonts w:ascii="Times New Roman" w:hAnsi="Times New Roman"/>
          <w:lang w:val="en-US"/>
        </w:rPr>
        <w:t>The change of the estimated coordinates are as :-</w:t>
      </w:r>
    </w:p>
    <w:p w:rsidR="00A33364" w:rsidRDefault="00A33364" w:rsidP="00A33364">
      <w:pPr>
        <w:rPr>
          <w:rFonts w:ascii="Times New Roman" w:hAnsi="Times New Roman"/>
          <w:lang w:val="en-US"/>
        </w:rPr>
      </w:pPr>
      <w:proofErr w:type="spellStart"/>
      <w:r w:rsidRPr="00A33364">
        <w:rPr>
          <w:rFonts w:ascii="Times New Roman" w:hAnsi="Times New Roman"/>
          <w:lang w:val="en-US"/>
        </w:rPr>
        <w:t>delta_x</w:t>
      </w:r>
      <w:proofErr w:type="spellEnd"/>
      <w:r w:rsidRPr="00A33364">
        <w:rPr>
          <w:rFonts w:ascii="Times New Roman" w:hAnsi="Times New Roman"/>
          <w:lang w:val="en-US"/>
        </w:rPr>
        <w:t xml:space="preserve"> =</w:t>
      </w:r>
      <w:r w:rsidR="007F0F2B">
        <w:rPr>
          <w:rFonts w:ascii="Times New Roman" w:hAnsi="Times New Roman"/>
          <w:lang w:val="en-US"/>
        </w:rPr>
        <w:t xml:space="preserve">   [mm]</w:t>
      </w:r>
    </w:p>
    <w:tbl>
      <w:tblPr>
        <w:tblStyle w:val="TableGrid"/>
        <w:tblW w:w="0" w:type="auto"/>
        <w:tblLook w:val="04A0" w:firstRow="1" w:lastRow="0" w:firstColumn="1" w:lastColumn="0" w:noHBand="0" w:noVBand="1"/>
      </w:tblPr>
      <w:tblGrid>
        <w:gridCol w:w="4675"/>
        <w:gridCol w:w="4675"/>
      </w:tblGrid>
      <w:tr w:rsidR="007F0F2B" w:rsidTr="00F94E29">
        <w:tc>
          <w:tcPr>
            <w:tcW w:w="4675" w:type="dxa"/>
          </w:tcPr>
          <w:p w:rsidR="007F0F2B" w:rsidRDefault="007F0F2B" w:rsidP="00F94E29">
            <w:pPr>
              <w:rPr>
                <w:rFonts w:ascii="Times New Roman" w:hAnsi="Times New Roman"/>
                <w:lang w:val="en-US"/>
              </w:rPr>
            </w:pPr>
            <w:r>
              <w:rPr>
                <w:rFonts w:ascii="Times New Roman" w:hAnsi="Times New Roman"/>
                <w:lang w:val="en-US"/>
              </w:rPr>
              <w:t>With rounding method new coordinates are as:-</w:t>
            </w:r>
          </w:p>
        </w:tc>
        <w:tc>
          <w:tcPr>
            <w:tcW w:w="4675" w:type="dxa"/>
          </w:tcPr>
          <w:p w:rsidR="007F0F2B" w:rsidRDefault="007F0F2B" w:rsidP="007F0F2B">
            <w:pPr>
              <w:rPr>
                <w:rFonts w:ascii="Times New Roman" w:hAnsi="Times New Roman"/>
                <w:lang w:val="en-US"/>
              </w:rPr>
            </w:pPr>
            <w:r>
              <w:rPr>
                <w:rFonts w:ascii="Times New Roman" w:hAnsi="Times New Roman"/>
                <w:lang w:val="en-US"/>
              </w:rPr>
              <w:t xml:space="preserve"> With 2</w:t>
            </w:r>
            <w:r w:rsidRPr="007F0F2B">
              <w:rPr>
                <w:rFonts w:ascii="Times New Roman" w:hAnsi="Times New Roman"/>
                <w:vertAlign w:val="superscript"/>
                <w:lang w:val="en-US"/>
              </w:rPr>
              <w:t>nd</w:t>
            </w:r>
            <w:r>
              <w:rPr>
                <w:rFonts w:ascii="Times New Roman" w:hAnsi="Times New Roman"/>
                <w:lang w:val="en-US"/>
              </w:rPr>
              <w:t xml:space="preserve"> Ambiguity transformations we will get new coordinates:-</w:t>
            </w:r>
          </w:p>
        </w:tc>
      </w:tr>
      <w:tr w:rsidR="00F94E29" w:rsidTr="00F94E29">
        <w:tc>
          <w:tcPr>
            <w:tcW w:w="4675" w:type="dxa"/>
          </w:tcPr>
          <w:p w:rsidR="00F94E29" w:rsidRDefault="00F94E29" w:rsidP="00F94E29">
            <w:pPr>
              <w:rPr>
                <w:rFonts w:ascii="Times New Roman" w:hAnsi="Times New Roman"/>
                <w:lang w:val="en-US"/>
              </w:rPr>
            </w:pPr>
            <w:r>
              <w:rPr>
                <w:rFonts w:ascii="Times New Roman" w:hAnsi="Times New Roman"/>
                <w:lang w:val="en-US"/>
              </w:rPr>
              <w:t>-9.60317460317462</w:t>
            </w:r>
          </w:p>
        </w:tc>
        <w:tc>
          <w:tcPr>
            <w:tcW w:w="4675" w:type="dxa"/>
          </w:tcPr>
          <w:p w:rsidR="00F94E29" w:rsidRDefault="00F94E29" w:rsidP="00F94E29">
            <w:pPr>
              <w:rPr>
                <w:rFonts w:ascii="Times New Roman" w:hAnsi="Times New Roman"/>
                <w:lang w:val="en-US"/>
              </w:rPr>
            </w:pPr>
            <w:r>
              <w:rPr>
                <w:rFonts w:ascii="Times New Roman" w:hAnsi="Times New Roman"/>
                <w:lang w:val="en-US"/>
              </w:rPr>
              <w:t>3458.57142857143</w:t>
            </w:r>
          </w:p>
        </w:tc>
      </w:tr>
      <w:tr w:rsidR="00F94E29" w:rsidTr="00F94E29">
        <w:tc>
          <w:tcPr>
            <w:tcW w:w="4675" w:type="dxa"/>
          </w:tcPr>
          <w:p w:rsidR="00F94E29" w:rsidRDefault="00F94E29" w:rsidP="00A33364">
            <w:pPr>
              <w:rPr>
                <w:rFonts w:ascii="Times New Roman" w:hAnsi="Times New Roman"/>
                <w:lang w:val="en-US"/>
              </w:rPr>
            </w:pPr>
            <w:r>
              <w:rPr>
                <w:rFonts w:ascii="Times New Roman" w:hAnsi="Times New Roman"/>
                <w:lang w:val="en-US"/>
              </w:rPr>
              <w:t>29.8412698412698</w:t>
            </w:r>
          </w:p>
        </w:tc>
        <w:tc>
          <w:tcPr>
            <w:tcW w:w="4675" w:type="dxa"/>
          </w:tcPr>
          <w:p w:rsidR="00F94E29" w:rsidRDefault="00F94E29" w:rsidP="00A33364">
            <w:pPr>
              <w:rPr>
                <w:rFonts w:ascii="Times New Roman" w:hAnsi="Times New Roman"/>
                <w:lang w:val="en-US"/>
              </w:rPr>
            </w:pPr>
            <w:r w:rsidRPr="00A33364">
              <w:rPr>
                <w:rFonts w:ascii="Times New Roman" w:hAnsi="Times New Roman"/>
                <w:lang w:val="en-US"/>
              </w:rPr>
              <w:t>-7794.28571428571</w:t>
            </w:r>
            <w:r>
              <w:rPr>
                <w:rFonts w:ascii="Times New Roman" w:hAnsi="Times New Roman"/>
                <w:lang w:val="en-US"/>
              </w:rPr>
              <w:t xml:space="preserve">  </w:t>
            </w:r>
          </w:p>
        </w:tc>
      </w:tr>
      <w:tr w:rsidR="00F94E29" w:rsidTr="00F94E29">
        <w:tc>
          <w:tcPr>
            <w:tcW w:w="4675" w:type="dxa"/>
          </w:tcPr>
          <w:p w:rsidR="00F94E29" w:rsidRDefault="00F94E29" w:rsidP="00A33364">
            <w:pPr>
              <w:rPr>
                <w:rFonts w:ascii="Times New Roman" w:hAnsi="Times New Roman"/>
                <w:lang w:val="en-US"/>
              </w:rPr>
            </w:pPr>
            <w:r w:rsidRPr="00F94E29">
              <w:rPr>
                <w:rFonts w:ascii="Times New Roman" w:hAnsi="Times New Roman"/>
                <w:lang w:val="en-US"/>
              </w:rPr>
              <w:t>28.5714285714286</w:t>
            </w:r>
          </w:p>
        </w:tc>
        <w:tc>
          <w:tcPr>
            <w:tcW w:w="4675" w:type="dxa"/>
          </w:tcPr>
          <w:p w:rsidR="00F94E29" w:rsidRDefault="00F94E29" w:rsidP="00A33364">
            <w:pPr>
              <w:rPr>
                <w:rFonts w:ascii="Times New Roman" w:hAnsi="Times New Roman"/>
                <w:lang w:val="en-US"/>
              </w:rPr>
            </w:pPr>
            <w:r w:rsidRPr="00A33364">
              <w:rPr>
                <w:rFonts w:ascii="Times New Roman" w:hAnsi="Times New Roman"/>
                <w:lang w:val="en-US"/>
              </w:rPr>
              <w:t>-6742.85714285714</w:t>
            </w:r>
          </w:p>
        </w:tc>
      </w:tr>
    </w:tbl>
    <w:p w:rsidR="00A33364" w:rsidRDefault="00A33364" w:rsidP="00A33364">
      <w:pPr>
        <w:rPr>
          <w:rFonts w:ascii="Times New Roman" w:hAnsi="Times New Roman"/>
          <w:lang w:val="en-US"/>
        </w:rPr>
      </w:pPr>
      <w:r>
        <w:rPr>
          <w:rFonts w:ascii="Times New Roman" w:hAnsi="Times New Roman"/>
          <w:lang w:val="en-US"/>
        </w:rPr>
        <w:t>New variance covariance matrix are as:-</w:t>
      </w:r>
    </w:p>
    <w:p w:rsidR="00A33364" w:rsidRPr="00A33364" w:rsidRDefault="00A33364" w:rsidP="00A33364">
      <w:pPr>
        <w:rPr>
          <w:rFonts w:ascii="Times New Roman" w:hAnsi="Times New Roman"/>
          <w:lang w:val="en-US"/>
        </w:rPr>
      </w:pPr>
      <w:proofErr w:type="spellStart"/>
      <w:r w:rsidRPr="00A33364">
        <w:rPr>
          <w:rFonts w:ascii="Times New Roman" w:hAnsi="Times New Roman"/>
          <w:lang w:val="en-US"/>
        </w:rPr>
        <w:t>Q_x_fix</w:t>
      </w:r>
      <w:proofErr w:type="spellEnd"/>
      <w:r w:rsidRPr="00A33364">
        <w:rPr>
          <w:rFonts w:ascii="Times New Roman" w:hAnsi="Times New Roman"/>
          <w:lang w:val="en-US"/>
        </w:rPr>
        <w:t xml:space="preserve"> =</w:t>
      </w:r>
    </w:p>
    <w:p w:rsidR="00A33364" w:rsidRPr="00A33364" w:rsidRDefault="00A33364" w:rsidP="00A33364">
      <w:pPr>
        <w:rPr>
          <w:rFonts w:ascii="Times New Roman" w:hAnsi="Times New Roman"/>
          <w:lang w:val="en-US"/>
        </w:rPr>
      </w:pPr>
    </w:p>
    <w:p w:rsidR="00A33364" w:rsidRPr="00A33364" w:rsidRDefault="00A33364" w:rsidP="00A33364">
      <w:pPr>
        <w:rPr>
          <w:rFonts w:ascii="Times New Roman" w:hAnsi="Times New Roman"/>
          <w:lang w:val="en-US"/>
        </w:rPr>
      </w:pPr>
      <w:r w:rsidRPr="00A33364">
        <w:rPr>
          <w:rFonts w:ascii="Times New Roman" w:hAnsi="Times New Roman"/>
          <w:lang w:val="en-US"/>
        </w:rPr>
        <w:t xml:space="preserve">         -108.333333333333          719.047619047619                       500</w:t>
      </w:r>
    </w:p>
    <w:p w:rsidR="00A33364" w:rsidRPr="00A33364" w:rsidRDefault="00A33364" w:rsidP="00A33364">
      <w:pPr>
        <w:rPr>
          <w:rFonts w:ascii="Times New Roman" w:hAnsi="Times New Roman"/>
          <w:lang w:val="en-US"/>
        </w:rPr>
      </w:pPr>
      <w:r w:rsidRPr="00A33364">
        <w:rPr>
          <w:rFonts w:ascii="Times New Roman" w:hAnsi="Times New Roman"/>
          <w:lang w:val="en-US"/>
        </w:rPr>
        <w:t xml:space="preserve">          719.047619047619         -1194.04761904762         -1228.57142857143</w:t>
      </w:r>
      <w:r>
        <w:rPr>
          <w:rFonts w:ascii="Times New Roman" w:hAnsi="Times New Roman"/>
          <w:lang w:val="en-US"/>
        </w:rPr>
        <w:t xml:space="preserve">          [mm^2]</w:t>
      </w:r>
    </w:p>
    <w:p w:rsidR="00A33364" w:rsidRDefault="00A33364" w:rsidP="00A33364">
      <w:pPr>
        <w:rPr>
          <w:rFonts w:ascii="Times New Roman" w:hAnsi="Times New Roman"/>
          <w:lang w:val="en-US"/>
        </w:rPr>
      </w:pPr>
      <w:r w:rsidRPr="00A33364">
        <w:rPr>
          <w:rFonts w:ascii="Times New Roman" w:hAnsi="Times New Roman"/>
          <w:lang w:val="en-US"/>
        </w:rPr>
        <w:t xml:space="preserve">                       500        </w:t>
      </w:r>
      <w:r>
        <w:rPr>
          <w:rFonts w:ascii="Times New Roman" w:hAnsi="Times New Roman"/>
          <w:lang w:val="en-US"/>
        </w:rPr>
        <w:t xml:space="preserve">             </w:t>
      </w:r>
      <w:r w:rsidRPr="00A33364">
        <w:rPr>
          <w:rFonts w:ascii="Times New Roman" w:hAnsi="Times New Roman"/>
          <w:lang w:val="en-US"/>
        </w:rPr>
        <w:t xml:space="preserve"> -1228.57142857143         -824.999999999999</w:t>
      </w:r>
    </w:p>
    <w:p w:rsidR="00825DAC" w:rsidRDefault="00711BBA" w:rsidP="00291802">
      <w:pPr>
        <w:rPr>
          <w:rFonts w:ascii="Times New Roman" w:hAnsi="Times New Roman"/>
          <w:lang w:val="en-US"/>
        </w:rPr>
      </w:pPr>
      <w:r>
        <w:rPr>
          <w:rFonts w:ascii="Times New Roman" w:hAnsi="Times New Roman"/>
          <w:lang w:val="en-US"/>
        </w:rPr>
        <w:t xml:space="preserve">Here we are using the float ambiguities to calculate and variance covariance matrix  with rounding method which we are rounding the integers to nearest value to evaluate it and follow the single value of decomposition which gives the Eigen value and Eigen vectors. </w:t>
      </w:r>
      <w:r w:rsidR="00857604">
        <w:rPr>
          <w:rFonts w:ascii="Times New Roman" w:hAnsi="Times New Roman"/>
          <w:lang w:val="en-US"/>
        </w:rPr>
        <w:t xml:space="preserve">Following up the transformation of the </w:t>
      </w:r>
      <w:r w:rsidR="00857604">
        <w:rPr>
          <w:rFonts w:ascii="Times New Roman" w:hAnsi="Times New Roman"/>
          <w:lang w:val="en-US"/>
        </w:rPr>
        <w:lastRenderedPageBreak/>
        <w:t xml:space="preserve">ambiguity. </w:t>
      </w:r>
      <w:r w:rsidR="008E2EB1">
        <w:rPr>
          <w:rFonts w:ascii="Times New Roman" w:hAnsi="Times New Roman"/>
          <w:lang w:val="en-US"/>
        </w:rPr>
        <w:t xml:space="preserve">As mention it the lecture notes we are rounding up next value for an integers ambiguity and it very easy to use but the approach is not certain. </w:t>
      </w:r>
    </w:p>
    <w:p w:rsidR="00825DAC" w:rsidRDefault="00825DAC" w:rsidP="00291802">
      <w:pPr>
        <w:rPr>
          <w:rFonts w:ascii="Times New Roman" w:hAnsi="Times New Roman"/>
          <w:lang w:val="en-US"/>
        </w:rPr>
      </w:pPr>
    </w:p>
    <w:p w:rsidR="00825DAC" w:rsidRPr="00526EA4" w:rsidRDefault="00A00FDA" w:rsidP="00291802">
      <w:pPr>
        <w:rPr>
          <w:rFonts w:ascii="Times New Roman" w:hAnsi="Times New Roman"/>
          <w:b/>
          <w:color w:val="0070C0"/>
          <w:lang w:val="en-US"/>
        </w:rPr>
      </w:pPr>
      <w:r w:rsidRPr="00526EA4">
        <w:rPr>
          <w:rFonts w:ascii="Times New Roman" w:hAnsi="Times New Roman"/>
          <w:b/>
          <w:color w:val="0070C0"/>
          <w:lang w:val="en-US"/>
        </w:rPr>
        <w:t>Task 1.3</w:t>
      </w:r>
    </w:p>
    <w:p w:rsidR="00825DAC" w:rsidRDefault="00A00FDA" w:rsidP="00291802">
      <w:pPr>
        <w:rPr>
          <w:rFonts w:ascii="Times New Roman" w:hAnsi="Times New Roman"/>
          <w:lang w:val="en-US"/>
        </w:rPr>
      </w:pPr>
      <w:r>
        <w:rPr>
          <w:rFonts w:ascii="Times New Roman" w:hAnsi="Times New Roman"/>
          <w:lang w:val="en-US"/>
        </w:rPr>
        <w:t xml:space="preserve">Functional Search space </w:t>
      </w:r>
      <w:r w:rsidR="00CD1BCE">
        <w:rPr>
          <w:rFonts w:ascii="Times New Roman" w:hAnsi="Times New Roman"/>
          <w:lang w:val="en-GB"/>
        </w:rPr>
        <w:t xml:space="preserve">can be </w:t>
      </w:r>
      <w:r w:rsidR="00E203C6" w:rsidRPr="00E203C6">
        <w:rPr>
          <w:rFonts w:ascii="Times New Roman" w:hAnsi="Times New Roman"/>
          <w:lang w:val="en-US"/>
        </w:rPr>
        <w:t xml:space="preserve">set up by the feasible region which is all the integers </w:t>
      </w:r>
      <w:r w:rsidR="006436EE">
        <w:rPr>
          <w:rFonts w:ascii="Times New Roman" w:hAnsi="Times New Roman"/>
          <w:lang w:val="en-US"/>
        </w:rPr>
        <w:t xml:space="preserve">entries are possible candidates. Ambiguity is not countable as infinite number which is too large for the search space. N can be obtained as a float solution. </w:t>
      </w:r>
    </w:p>
    <w:p w:rsidR="006436EE" w:rsidRDefault="006436EE" w:rsidP="00291802">
      <w:pPr>
        <w:rPr>
          <w:rFonts w:ascii="Times New Roman" w:hAnsi="Times New Roman"/>
          <w:lang w:val="en-US"/>
        </w:rPr>
      </w:pPr>
      <w:r>
        <w:rPr>
          <w:rFonts w:ascii="Times New Roman" w:hAnsi="Times New Roman"/>
          <w:noProof/>
          <w:lang w:val="en-US"/>
        </w:rPr>
        <w:drawing>
          <wp:inline distT="0" distB="0" distL="0" distR="0">
            <wp:extent cx="3878580" cy="1062567"/>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31.JPG"/>
                    <pic:cNvPicPr/>
                  </pic:nvPicPr>
                  <pic:blipFill>
                    <a:blip r:embed="rId9">
                      <a:extLst>
                        <a:ext uri="{28A0092B-C50C-407E-A947-70E740481C1C}">
                          <a14:useLocalDpi xmlns:a14="http://schemas.microsoft.com/office/drawing/2010/main" val="0"/>
                        </a:ext>
                      </a:extLst>
                    </a:blip>
                    <a:stretch>
                      <a:fillRect/>
                    </a:stretch>
                  </pic:blipFill>
                  <pic:spPr>
                    <a:xfrm>
                      <a:off x="0" y="0"/>
                      <a:ext cx="3881997" cy="1063503"/>
                    </a:xfrm>
                    <a:prstGeom prst="rect">
                      <a:avLst/>
                    </a:prstGeom>
                  </pic:spPr>
                </pic:pic>
              </a:graphicData>
            </a:graphic>
          </wp:inline>
        </w:drawing>
      </w:r>
    </w:p>
    <w:p w:rsidR="00845977" w:rsidRDefault="006436EE" w:rsidP="00291802">
      <w:pPr>
        <w:rPr>
          <w:rFonts w:ascii="Times New Roman" w:hAnsi="Times New Roman"/>
          <w:lang w:val="en-US"/>
        </w:rPr>
      </w:pPr>
      <w:r>
        <w:rPr>
          <w:rFonts w:ascii="Times New Roman" w:hAnsi="Times New Roman"/>
          <w:lang w:val="en-US"/>
        </w:rPr>
        <w:t xml:space="preserve">The </w:t>
      </w:r>
      <w:r w:rsidR="00EF1686">
        <w:rPr>
          <w:rFonts w:ascii="Times New Roman" w:hAnsi="Times New Roman"/>
          <w:lang w:val="en-US"/>
        </w:rPr>
        <w:t xml:space="preserve">Confidence </w:t>
      </w:r>
      <w:r>
        <w:rPr>
          <w:rFonts w:ascii="Times New Roman" w:hAnsi="Times New Roman"/>
          <w:lang w:val="en-US"/>
        </w:rPr>
        <w:t>matrix</w:t>
      </w:r>
      <w:r w:rsidR="00EF1686">
        <w:rPr>
          <w:rFonts w:ascii="Times New Roman" w:hAnsi="Times New Roman"/>
          <w:lang w:val="en-US"/>
        </w:rPr>
        <w:t xml:space="preserve"> </w:t>
      </w:r>
      <w:r w:rsidR="00845977" w:rsidRPr="00845977">
        <w:rPr>
          <w:rFonts w:ascii="Times New Roman" w:hAnsi="Times New Roman"/>
          <w:lang w:val="en-US"/>
        </w:rPr>
        <w:t>influence the shape of the search space and the complexity of the solution algorithm.</w:t>
      </w:r>
      <w:r w:rsidR="00845977">
        <w:rPr>
          <w:rFonts w:ascii="Times New Roman" w:hAnsi="Times New Roman"/>
          <w:lang w:val="en-US"/>
        </w:rPr>
        <w:t xml:space="preserve"> Size and shape of the search space affect the solutions are as:-</w:t>
      </w:r>
    </w:p>
    <w:p w:rsidR="00845977" w:rsidRDefault="006436EE" w:rsidP="00845977">
      <w:pPr>
        <w:rPr>
          <w:rFonts w:ascii="Times New Roman" w:hAnsi="Times New Roman"/>
          <w:lang w:val="en-US"/>
        </w:rPr>
      </w:pPr>
      <w:r>
        <w:rPr>
          <w:rFonts w:ascii="Times New Roman" w:hAnsi="Times New Roman"/>
          <w:lang w:val="en-US"/>
        </w:rPr>
        <w:t xml:space="preserve"> </w:t>
      </w:r>
      <w:r w:rsidR="00845977">
        <w:rPr>
          <w:rFonts w:ascii="Times New Roman" w:hAnsi="Times New Roman"/>
          <w:lang w:val="en-US"/>
        </w:rPr>
        <w:t>Too Large search space which lead to large computing time and many possible solutions hence no exact solutions.</w:t>
      </w:r>
    </w:p>
    <w:p w:rsidR="00845977" w:rsidRDefault="00845977" w:rsidP="00845977">
      <w:pPr>
        <w:rPr>
          <w:rFonts w:ascii="Times New Roman" w:hAnsi="Times New Roman"/>
          <w:lang w:val="en-US"/>
        </w:rPr>
      </w:pPr>
      <w:r>
        <w:rPr>
          <w:rFonts w:ascii="Times New Roman" w:hAnsi="Times New Roman"/>
          <w:lang w:val="en-US"/>
        </w:rPr>
        <w:t xml:space="preserve">Too small lead to some solution which are clear and exact might not include in the search space which will be excluded. </w:t>
      </w:r>
    </w:p>
    <w:p w:rsidR="006436EE" w:rsidRDefault="00845977" w:rsidP="00291802">
      <w:pPr>
        <w:rPr>
          <w:rFonts w:ascii="Times New Roman" w:hAnsi="Times New Roman"/>
          <w:lang w:val="en-US"/>
        </w:rPr>
      </w:pPr>
      <w:r>
        <w:rPr>
          <w:rFonts w:ascii="Times New Roman" w:hAnsi="Times New Roman"/>
          <w:lang w:val="en-US"/>
        </w:rPr>
        <w:t xml:space="preserve">Confidence region is necessary for the to find out the search space. The confidence region influence and affect the shape of the search space and the complexity of the solution algorithm. </w:t>
      </w:r>
    </w:p>
    <w:p w:rsidR="00711BBA" w:rsidRDefault="00845977" w:rsidP="00291802">
      <w:pPr>
        <w:rPr>
          <w:rFonts w:ascii="Times New Roman" w:hAnsi="Times New Roman"/>
          <w:lang w:val="en-US"/>
        </w:rPr>
      </w:pPr>
      <w:r>
        <w:rPr>
          <w:rFonts w:ascii="Times New Roman" w:hAnsi="Times New Roman"/>
          <w:lang w:val="en-US"/>
        </w:rPr>
        <w:t xml:space="preserve">If the confidence region(Q) is having all the ambiguities are </w:t>
      </w:r>
      <w:proofErr w:type="spellStart"/>
      <w:r>
        <w:rPr>
          <w:rFonts w:ascii="Times New Roman" w:hAnsi="Times New Roman"/>
          <w:lang w:val="en-US"/>
        </w:rPr>
        <w:t>decorrelated</w:t>
      </w:r>
      <w:proofErr w:type="spellEnd"/>
      <w:r>
        <w:rPr>
          <w:rFonts w:ascii="Times New Roman" w:hAnsi="Times New Roman"/>
          <w:lang w:val="en-US"/>
        </w:rPr>
        <w:t xml:space="preserve"> </w:t>
      </w:r>
      <w:r w:rsidR="002B07FF">
        <w:rPr>
          <w:rFonts w:ascii="Times New Roman" w:hAnsi="Times New Roman"/>
          <w:lang w:val="en-US"/>
        </w:rPr>
        <w:t xml:space="preserve">then minimum distance which optimize the solutions. If the confidence region for the ambiguities are hyper ellipsoid with all the confident candidates are in the ellipse with discrete optimizations.  </w:t>
      </w:r>
      <w:r w:rsidR="000C237A">
        <w:rPr>
          <w:rFonts w:ascii="Times New Roman" w:hAnsi="Times New Roman"/>
          <w:lang w:val="en-US"/>
        </w:rPr>
        <w:t xml:space="preserve">Search space is the space in which all the possible candidates are fall under the search space. Every candidates are the feasible possible solutions.  We need to form different search space like ellipse and rectangle. Ellipse is done by the </w:t>
      </w:r>
      <w:proofErr w:type="spellStart"/>
      <w:r w:rsidR="000C237A">
        <w:rPr>
          <w:rFonts w:ascii="Times New Roman" w:hAnsi="Times New Roman"/>
          <w:lang w:val="en-US"/>
        </w:rPr>
        <w:t>eigen</w:t>
      </w:r>
      <w:proofErr w:type="spellEnd"/>
      <w:r w:rsidR="000C237A">
        <w:rPr>
          <w:rFonts w:ascii="Times New Roman" w:hAnsi="Times New Roman"/>
          <w:lang w:val="en-US"/>
        </w:rPr>
        <w:t xml:space="preserve"> value one max Eigen value is major axis and smallest Eigen value is minor axis.  The theta is obtain from Eigen vector. The correlation between the candidates is done. </w:t>
      </w:r>
    </w:p>
    <w:p w:rsidR="00845977" w:rsidRDefault="00711BBA" w:rsidP="00291802">
      <w:pPr>
        <w:rPr>
          <w:rFonts w:ascii="Times New Roman" w:hAnsi="Times New Roman"/>
          <w:lang w:val="en-US"/>
        </w:rPr>
      </w:pPr>
      <w:r>
        <w:rPr>
          <w:rFonts w:ascii="Times New Roman" w:hAnsi="Times New Roman"/>
          <w:noProof/>
          <w:lang w:val="en-US"/>
        </w:rPr>
        <w:lastRenderedPageBreak/>
        <w:drawing>
          <wp:inline distT="0" distB="0" distL="0" distR="0">
            <wp:extent cx="5719233"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1_3.tif"/>
                    <pic:cNvPicPr/>
                  </pic:nvPicPr>
                  <pic:blipFill rotWithShape="1">
                    <a:blip r:embed="rId10">
                      <a:extLst>
                        <a:ext uri="{28A0092B-C50C-407E-A947-70E740481C1C}">
                          <a14:useLocalDpi xmlns:a14="http://schemas.microsoft.com/office/drawing/2010/main" val="0"/>
                        </a:ext>
                      </a:extLst>
                    </a:blip>
                    <a:srcRect l="3775"/>
                    <a:stretch/>
                  </pic:blipFill>
                  <pic:spPr bwMode="auto">
                    <a:xfrm>
                      <a:off x="0" y="0"/>
                      <a:ext cx="5719233" cy="44577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lang w:val="en-US"/>
        </w:rPr>
        <w:lastRenderedPageBreak/>
        <w:drawing>
          <wp:inline distT="0" distB="0" distL="0" distR="0">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sk1_31.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845977">
        <w:rPr>
          <w:rFonts w:ascii="Times New Roman" w:hAnsi="Times New Roman"/>
          <w:lang w:val="en-US"/>
        </w:rPr>
        <w:t xml:space="preserve"> </w:t>
      </w:r>
    </w:p>
    <w:p w:rsidR="00711BBA" w:rsidRPr="00E203C6" w:rsidRDefault="00857604" w:rsidP="00291802">
      <w:pPr>
        <w:rPr>
          <w:rFonts w:ascii="Times New Roman" w:hAnsi="Times New Roman"/>
          <w:lang w:val="en-US"/>
        </w:rPr>
      </w:pPr>
      <w:r>
        <w:rPr>
          <w:rFonts w:ascii="Times New Roman" w:hAnsi="Times New Roman"/>
          <w:lang w:val="en-US"/>
        </w:rPr>
        <w:t>The correlation value is 0.9912.</w:t>
      </w:r>
    </w:p>
    <w:p w:rsidR="00825DAC" w:rsidRPr="005617CF" w:rsidRDefault="005617CF" w:rsidP="00291802">
      <w:pPr>
        <w:rPr>
          <w:rFonts w:ascii="Times New Roman" w:hAnsi="Times New Roman"/>
          <w:b/>
          <w:color w:val="0070C0"/>
          <w:lang w:val="en-US"/>
        </w:rPr>
      </w:pPr>
      <w:r w:rsidRPr="005617CF">
        <w:rPr>
          <w:rFonts w:ascii="Times New Roman" w:hAnsi="Times New Roman"/>
          <w:b/>
          <w:color w:val="0070C0"/>
          <w:lang w:val="en-US"/>
        </w:rPr>
        <w:t xml:space="preserve">Task 1.4 </w:t>
      </w:r>
    </w:p>
    <w:p w:rsidR="00825DAC" w:rsidRDefault="005617CF" w:rsidP="00291802">
      <w:pPr>
        <w:rPr>
          <w:rFonts w:ascii="Times New Roman" w:hAnsi="Times New Roman"/>
          <w:lang w:val="en-US"/>
        </w:rPr>
      </w:pPr>
      <w:r>
        <w:rPr>
          <w:rFonts w:ascii="Times New Roman" w:hAnsi="Times New Roman"/>
          <w:lang w:val="en-US"/>
        </w:rPr>
        <w:t xml:space="preserve">LAMDA Method </w:t>
      </w:r>
    </w:p>
    <w:p w:rsidR="005617CF" w:rsidRDefault="005617CF" w:rsidP="00291802">
      <w:pPr>
        <w:rPr>
          <w:rFonts w:ascii="Times New Roman" w:hAnsi="Times New Roman"/>
          <w:lang w:val="en-US"/>
        </w:rPr>
      </w:pPr>
      <w:r>
        <w:rPr>
          <w:rFonts w:ascii="Times New Roman" w:hAnsi="Times New Roman"/>
          <w:lang w:val="en-US"/>
        </w:rPr>
        <w:t>Least Squares Ambiguity Decorrelation Adjustment(LAMDA) is the abbreviation for the LAMDA method.</w:t>
      </w:r>
    </w:p>
    <w:p w:rsidR="005617CF" w:rsidRDefault="005617CF" w:rsidP="00291802">
      <w:pPr>
        <w:rPr>
          <w:rFonts w:ascii="Times New Roman" w:hAnsi="Times New Roman"/>
          <w:lang w:val="en-US"/>
        </w:rPr>
      </w:pPr>
      <w:r>
        <w:rPr>
          <w:rFonts w:ascii="Times New Roman" w:hAnsi="Times New Roman"/>
          <w:lang w:val="en-US"/>
        </w:rPr>
        <w:t xml:space="preserve">FARA and SIGMA method are used an approach with element wise analysis which increase the search space and time consuming. While in LAMDA method </w:t>
      </w:r>
      <w:r w:rsidR="00971A95">
        <w:rPr>
          <w:rFonts w:ascii="Times New Roman" w:hAnsi="Times New Roman"/>
          <w:lang w:val="en-US"/>
        </w:rPr>
        <w:t>is mainly for the decorrelations</w:t>
      </w:r>
      <w:r w:rsidR="00B409E2">
        <w:rPr>
          <w:rFonts w:ascii="Times New Roman" w:hAnsi="Times New Roman"/>
          <w:lang w:val="en-US"/>
        </w:rPr>
        <w:t xml:space="preserve"> and focusing on confidence search space(ellipse)</w:t>
      </w:r>
      <w:r w:rsidR="00123C87">
        <w:rPr>
          <w:rFonts w:ascii="Times New Roman" w:hAnsi="Times New Roman"/>
          <w:lang w:val="en-US"/>
        </w:rPr>
        <w:t xml:space="preserve"> hence it is more robust and effective independent of the all candidates of the search space. Lambda method is not time consuming. </w:t>
      </w:r>
    </w:p>
    <w:p w:rsidR="00971A95" w:rsidRDefault="00971A95" w:rsidP="00291802">
      <w:pPr>
        <w:rPr>
          <w:rFonts w:ascii="Times New Roman" w:hAnsi="Times New Roman"/>
          <w:lang w:val="en-US"/>
        </w:rPr>
      </w:pPr>
      <w:r>
        <w:rPr>
          <w:rFonts w:ascii="Times New Roman" w:hAnsi="Times New Roman"/>
          <w:lang w:val="en-US"/>
        </w:rPr>
        <w:t>Step1</w:t>
      </w:r>
    </w:p>
    <w:p w:rsidR="00971A95" w:rsidRDefault="00971A95" w:rsidP="00291802">
      <w:pPr>
        <w:rPr>
          <w:rFonts w:ascii="Times New Roman" w:hAnsi="Times New Roman"/>
          <w:lang w:val="en-US"/>
        </w:rPr>
      </w:pPr>
      <w:r>
        <w:rPr>
          <w:rFonts w:ascii="Times New Roman" w:hAnsi="Times New Roman"/>
          <w:lang w:val="en-US"/>
        </w:rPr>
        <w:t xml:space="preserve">If the </w:t>
      </w:r>
      <w:proofErr w:type="spellStart"/>
      <w:r>
        <w:rPr>
          <w:rFonts w:ascii="Times New Roman" w:hAnsi="Times New Roman"/>
          <w:lang w:val="en-US"/>
        </w:rPr>
        <w:t>Q</w:t>
      </w:r>
      <w:r>
        <w:rPr>
          <w:rFonts w:ascii="Times New Roman" w:hAnsi="Times New Roman"/>
          <w:vertAlign w:val="subscript"/>
          <w:lang w:val="en-US"/>
        </w:rPr>
        <w:t>nn</w:t>
      </w:r>
      <w:proofErr w:type="spellEnd"/>
      <w:r>
        <w:rPr>
          <w:rFonts w:ascii="Times New Roman" w:hAnsi="Times New Roman"/>
          <w:vertAlign w:val="subscript"/>
          <w:lang w:val="en-US"/>
        </w:rPr>
        <w:t xml:space="preserve"> </w:t>
      </w:r>
      <w:r>
        <w:rPr>
          <w:rFonts w:ascii="Times New Roman" w:hAnsi="Times New Roman"/>
          <w:lang w:val="en-US"/>
        </w:rPr>
        <w:t>shows the diagonal matrix then there is no correlations between ellipse axis and the ambiguity as the N</w:t>
      </w:r>
      <w:r>
        <w:rPr>
          <w:rFonts w:ascii="Times New Roman" w:hAnsi="Times New Roman"/>
          <w:vertAlign w:val="subscript"/>
          <w:lang w:val="en-US"/>
        </w:rPr>
        <w:t>1</w:t>
      </w:r>
      <w:r>
        <w:rPr>
          <w:rFonts w:ascii="Times New Roman" w:hAnsi="Times New Roman"/>
          <w:lang w:val="en-US"/>
        </w:rPr>
        <w:t xml:space="preserve"> and N</w:t>
      </w:r>
      <w:r>
        <w:rPr>
          <w:rFonts w:ascii="Times New Roman" w:hAnsi="Times New Roman"/>
          <w:vertAlign w:val="subscript"/>
          <w:lang w:val="en-US"/>
        </w:rPr>
        <w:t>2</w:t>
      </w:r>
      <w:r>
        <w:rPr>
          <w:rFonts w:ascii="Times New Roman" w:hAnsi="Times New Roman"/>
          <w:lang w:val="en-US"/>
        </w:rPr>
        <w:t xml:space="preserve"> are the axis and some inclination ellipse which is independent of the ambiguity. </w:t>
      </w:r>
      <w:r w:rsidR="00123C87">
        <w:rPr>
          <w:rFonts w:ascii="Times New Roman" w:hAnsi="Times New Roman"/>
          <w:lang w:val="en-US"/>
        </w:rPr>
        <w:t>Highly correlated ambiguities are difficult to rounding up in next step.</w:t>
      </w:r>
    </w:p>
    <w:p w:rsidR="00971A95" w:rsidRDefault="00971A95" w:rsidP="00291802">
      <w:pPr>
        <w:rPr>
          <w:rFonts w:ascii="Times New Roman" w:hAnsi="Times New Roman"/>
          <w:lang w:val="en-US"/>
        </w:rPr>
      </w:pPr>
      <w:r>
        <w:rPr>
          <w:rFonts w:ascii="Times New Roman" w:hAnsi="Times New Roman"/>
          <w:lang w:val="en-US"/>
        </w:rPr>
        <w:t>Step2</w:t>
      </w:r>
    </w:p>
    <w:p w:rsidR="00971A95" w:rsidRDefault="00971A95" w:rsidP="00291802">
      <w:pPr>
        <w:rPr>
          <w:rFonts w:ascii="Times New Roman" w:hAnsi="Times New Roman"/>
          <w:lang w:val="en-US"/>
        </w:rPr>
      </w:pPr>
      <w:r>
        <w:rPr>
          <w:rFonts w:ascii="Times New Roman" w:hAnsi="Times New Roman"/>
          <w:lang w:val="en-US"/>
        </w:rPr>
        <w:lastRenderedPageBreak/>
        <w:t>Rounding up the nearest integers value for ambiguity. It depends on short time of measurements if the ambig</w:t>
      </w:r>
      <w:r w:rsidR="006865B3">
        <w:rPr>
          <w:rFonts w:ascii="Times New Roman" w:hAnsi="Times New Roman"/>
          <w:lang w:val="en-US"/>
        </w:rPr>
        <w:t xml:space="preserve">uity is fully populated or not. If the candidates ambiguity is for short time and fully populated then we have to de-parameterization to decorrelation of the candidates ambiguities. </w:t>
      </w:r>
    </w:p>
    <w:p w:rsidR="006865B3" w:rsidRDefault="006865B3" w:rsidP="00291802">
      <w:pPr>
        <w:rPr>
          <w:rFonts w:ascii="Times New Roman" w:hAnsi="Times New Roman"/>
          <w:lang w:val="en-US"/>
        </w:rPr>
      </w:pPr>
      <w:r>
        <w:rPr>
          <w:rFonts w:ascii="Times New Roman" w:hAnsi="Times New Roman"/>
          <w:lang w:val="en-US"/>
        </w:rPr>
        <w:t xml:space="preserve">Step 3 </w:t>
      </w:r>
    </w:p>
    <w:p w:rsidR="006865B3" w:rsidRDefault="006865B3" w:rsidP="00291802">
      <w:pPr>
        <w:rPr>
          <w:rFonts w:ascii="Times New Roman" w:hAnsi="Times New Roman"/>
          <w:lang w:val="en-US"/>
        </w:rPr>
      </w:pPr>
      <w:r>
        <w:rPr>
          <w:rFonts w:ascii="Times New Roman" w:hAnsi="Times New Roman"/>
          <w:lang w:val="en-US"/>
        </w:rPr>
        <w:t>Re-parameterization can be done by transforming of the real value ambiguities.</w:t>
      </w:r>
      <w:r w:rsidR="00B409E2">
        <w:rPr>
          <w:rFonts w:ascii="Times New Roman" w:hAnsi="Times New Roman"/>
          <w:lang w:val="en-US"/>
        </w:rPr>
        <w:t xml:space="preserve"> The less precise ambiguities are transformed first followed by highly precise ambiguities.</w:t>
      </w:r>
      <w:r>
        <w:rPr>
          <w:rFonts w:ascii="Times New Roman" w:hAnsi="Times New Roman"/>
          <w:lang w:val="en-US"/>
        </w:rPr>
        <w:t xml:space="preserve"> </w:t>
      </w:r>
      <w:r w:rsidR="00C93226">
        <w:rPr>
          <w:rFonts w:ascii="Times New Roman" w:hAnsi="Times New Roman"/>
          <w:lang w:val="en-US"/>
        </w:rPr>
        <w:t xml:space="preserve">The decomposition of the VCM matrix. </w:t>
      </w:r>
      <m:oMath>
        <m:r>
          <m:rPr>
            <m:sty m:val="p"/>
          </m:rPr>
          <w:rPr>
            <w:rFonts w:ascii="Cambria Math" w:hAnsi="Cambria Math"/>
            <w:lang w:val="en-US"/>
          </w:rPr>
          <m:t>Transform less precise</m:t>
        </m:r>
        <m:r>
          <w:rPr>
            <w:rFonts w:ascii="Cambria Math" w:hAnsi="Cambria Math"/>
            <w:lang w:val="en-US"/>
          </w:rPr>
          <m:t xml:space="preserve"> </m:t>
        </m:r>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N</m:t>
                </m:r>
              </m:e>
            </m:acc>
          </m:e>
          <m:sub>
            <m:r>
              <m:rPr>
                <m:sty m:val="p"/>
              </m:rPr>
              <w:rPr>
                <w:rFonts w:ascii="Cambria Math" w:hAnsi="Cambria Math"/>
                <w:lang w:val="en-US"/>
              </w:rPr>
              <m:t>i</m:t>
            </m:r>
          </m:sub>
        </m:sSub>
        <m:r>
          <m:rPr>
            <m:sty m:val="p"/>
          </m:rPr>
          <w:rPr>
            <w:rFonts w:ascii="Cambria Math" w:hAnsi="Cambria Math"/>
            <w:lang w:val="en-US"/>
          </w:rPr>
          <m:t>→</m:t>
        </m:r>
        <m:acc>
          <m:accPr>
            <m:ctrlPr>
              <w:rPr>
                <w:rFonts w:ascii="Cambria Math" w:hAnsi="Cambria Math"/>
                <w:lang w:val="en-US"/>
              </w:rPr>
            </m:ctrlPr>
          </m:accPr>
          <m:e>
            <m:r>
              <m:rPr>
                <m:sty m:val="p"/>
              </m:rPr>
              <w:rPr>
                <w:rFonts w:ascii="Cambria Math" w:hAnsi="Cambria Math"/>
                <w:lang w:val="en-US"/>
              </w:rPr>
              <m:t>z</m:t>
            </m:r>
          </m:e>
        </m:acc>
        <m:r>
          <m:rPr>
            <m:sty m:val="p"/>
          </m:rPr>
          <w:rPr>
            <w:rFonts w:ascii="Cambria Math" w:hAnsi="Cambria Math"/>
            <w:lang w:val="en-US"/>
          </w:rPr>
          <m:t>⋅ⅈ</m:t>
        </m:r>
      </m:oMath>
      <w:r w:rsidR="004044C7">
        <w:rPr>
          <w:rFonts w:ascii="Times New Roman" w:eastAsiaTheme="minorEastAsia" w:hAnsi="Times New Roman"/>
          <w:lang w:val="en-US"/>
        </w:rPr>
        <w:t xml:space="preserve"> and then transform other ambiguities </w:t>
      </w:r>
      <m:oMath>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N</m:t>
                </m:r>
              </m:e>
            </m:acc>
          </m:e>
          <m:sub>
            <m:r>
              <m:rPr>
                <m:sty m:val="p"/>
              </m:rPr>
              <w:rPr>
                <w:rFonts w:ascii="Cambria Math" w:hAnsi="Cambria Math"/>
                <w:lang w:val="en-US"/>
              </w:rPr>
              <m:t>j</m:t>
            </m:r>
          </m:sub>
        </m:sSub>
        <m:r>
          <m:rPr>
            <m:sty m:val="p"/>
          </m:rPr>
          <w:rPr>
            <w:rFonts w:ascii="Cambria Math" w:hAnsi="Cambria Math"/>
            <w:lang w:val="en-US"/>
          </w:rPr>
          <m:t>→</m:t>
        </m:r>
        <m:acc>
          <m:accPr>
            <m:ctrlPr>
              <w:rPr>
                <w:rFonts w:ascii="Cambria Math" w:hAnsi="Cambria Math"/>
                <w:lang w:val="en-US"/>
              </w:rPr>
            </m:ctrlPr>
          </m:accPr>
          <m:e>
            <m:r>
              <m:rPr>
                <m:sty m:val="p"/>
              </m:rPr>
              <w:rPr>
                <w:rFonts w:ascii="Cambria Math" w:hAnsi="Cambria Math"/>
                <w:lang w:val="en-US"/>
              </w:rPr>
              <m:t>z</m:t>
            </m:r>
          </m:e>
        </m:acc>
        <m:r>
          <m:rPr>
            <m:sty m:val="p"/>
          </m:rPr>
          <w:rPr>
            <w:rFonts w:ascii="Cambria Math" w:hAnsi="Cambria Math"/>
            <w:lang w:val="en-US"/>
          </w:rPr>
          <m:t>j</m:t>
        </m:r>
      </m:oMath>
      <w:r w:rsidR="004044C7">
        <w:rPr>
          <w:rFonts w:ascii="Times New Roman" w:eastAsiaTheme="minorEastAsia" w:hAnsi="Times New Roman"/>
          <w:lang w:val="en-US"/>
        </w:rPr>
        <w:t xml:space="preserve">. </w:t>
      </w:r>
    </w:p>
    <w:p w:rsidR="00C93226" w:rsidRDefault="00C93226" w:rsidP="00291802">
      <w:pPr>
        <w:rPr>
          <w:rFonts w:ascii="Times New Roman" w:hAnsi="Times New Roman"/>
          <w:lang w:val="en-US"/>
        </w:rPr>
      </w:pPr>
      <w:r>
        <w:rPr>
          <w:rFonts w:ascii="Times New Roman" w:hAnsi="Times New Roman"/>
          <w:lang w:val="en-US"/>
        </w:rPr>
        <w:t xml:space="preserve">Step4 </w:t>
      </w:r>
    </w:p>
    <w:p w:rsidR="00C93226" w:rsidRDefault="004044C7" w:rsidP="00291802">
      <w:pPr>
        <w:rPr>
          <w:rFonts w:ascii="Times New Roman" w:hAnsi="Times New Roman"/>
          <w:lang w:val="en-US"/>
        </w:rPr>
      </w:pPr>
      <w:r>
        <w:rPr>
          <w:rFonts w:ascii="Times New Roman" w:hAnsi="Times New Roman"/>
          <w:lang w:val="en-US"/>
        </w:rPr>
        <w:t xml:space="preserve">Round more precise transformed ambiguity </w:t>
      </w:r>
      <m:oMath>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z</m:t>
                </m:r>
              </m:e>
            </m:acc>
          </m:e>
          <m:sub>
            <m:r>
              <m:rPr>
                <m:sty m:val="p"/>
              </m:rPr>
              <w:rPr>
                <w:rFonts w:ascii="Cambria Math" w:hAnsi="Cambria Math"/>
                <w:lang w:val="en-US"/>
              </w:rPr>
              <m:t>j</m:t>
            </m:r>
          </m:sub>
        </m:sSub>
        <m:r>
          <m:rPr>
            <m:sty m:val="p"/>
          </m:rPr>
          <w:rPr>
            <w:rFonts w:ascii="Cambria Math" w:hAnsi="Cambria Math"/>
            <w:lang w:val="en-US"/>
          </w:rPr>
          <m:t>→</m:t>
        </m:r>
        <m:sSub>
          <m:sSubPr>
            <m:ctrlPr>
              <w:rPr>
                <w:rFonts w:ascii="Cambria Math" w:hAnsi="Cambria Math"/>
                <w:lang w:val="en-US"/>
              </w:rPr>
            </m:ctrlPr>
          </m:sSubPr>
          <m:e>
            <m:acc>
              <m:accPr>
                <m:chr m:val="̃"/>
                <m:ctrlPr>
                  <w:rPr>
                    <w:rFonts w:ascii="Cambria Math" w:hAnsi="Cambria Math"/>
                    <w:lang w:val="en-US"/>
                  </w:rPr>
                </m:ctrlPr>
              </m:accPr>
              <m:e>
                <m:r>
                  <m:rPr>
                    <m:sty m:val="p"/>
                  </m:rPr>
                  <w:rPr>
                    <w:rFonts w:ascii="Cambria Math" w:hAnsi="Cambria Math"/>
                    <w:lang w:val="en-US"/>
                  </w:rPr>
                  <m:t>z</m:t>
                </m:r>
              </m:e>
            </m:acc>
          </m:e>
          <m:sub>
            <m:r>
              <m:rPr>
                <m:sty m:val="p"/>
              </m:rPr>
              <w:rPr>
                <w:rFonts w:ascii="Cambria Math" w:hAnsi="Cambria Math"/>
                <w:lang w:val="en-US"/>
              </w:rPr>
              <m:t>j</m:t>
            </m:r>
          </m:sub>
        </m:sSub>
      </m:oMath>
      <w:r>
        <w:rPr>
          <w:rFonts w:ascii="Times New Roman" w:eastAsiaTheme="minorEastAsia" w:hAnsi="Times New Roman"/>
          <w:lang w:val="en-US"/>
        </w:rPr>
        <w:t xml:space="preserve"> . </w:t>
      </w:r>
      <w:r w:rsidR="00C93226">
        <w:rPr>
          <w:rFonts w:ascii="Times New Roman" w:hAnsi="Times New Roman"/>
          <w:lang w:val="en-US"/>
        </w:rPr>
        <w:t xml:space="preserve">After decomposition we are modifying Q matrix to efficiently calculated from the factor candidates. </w:t>
      </w:r>
      <w:r>
        <w:rPr>
          <w:rFonts w:ascii="Times New Roman" w:hAnsi="Times New Roman"/>
          <w:lang w:val="en-US"/>
        </w:rPr>
        <w:t xml:space="preserve">Change the further ambiguity </w:t>
      </w:r>
      <m:oMath>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z</m:t>
                </m:r>
              </m:e>
            </m:acc>
          </m:e>
          <m:sub>
            <m:r>
              <m:rPr>
                <m:sty m:val="p"/>
              </m:rPr>
              <w:rPr>
                <w:rFonts w:ascii="Cambria Math" w:hAnsi="Cambria Math"/>
                <w:lang w:val="en-US"/>
              </w:rPr>
              <m:t>j</m:t>
            </m:r>
          </m:sub>
        </m:sSub>
        <m:r>
          <m:rPr>
            <m:sty m:val="p"/>
          </m:rPr>
          <w:rPr>
            <w:rFonts w:ascii="Cambria Math" w:hAnsi="Cambria Math"/>
            <w:lang w:val="en-US"/>
          </w:rPr>
          <m:t>→</m:t>
        </m:r>
        <m:sSub>
          <m:sSubPr>
            <m:ctrlPr>
              <w:rPr>
                <w:rFonts w:ascii="Cambria Math" w:hAnsi="Cambria Math"/>
                <w:lang w:val="en-US"/>
              </w:rPr>
            </m:ctrlPr>
          </m:sSubPr>
          <m:e>
            <m:acc>
              <m:accPr>
                <m:chr m:val="̃"/>
                <m:ctrlPr>
                  <w:rPr>
                    <w:rFonts w:ascii="Cambria Math" w:hAnsi="Cambria Math"/>
                    <w:lang w:val="en-US"/>
                  </w:rPr>
                </m:ctrlPr>
              </m:accPr>
              <m:e>
                <m:r>
                  <m:rPr>
                    <m:sty m:val="p"/>
                  </m:rPr>
                  <w:rPr>
                    <w:rFonts w:ascii="Cambria Math" w:hAnsi="Cambria Math"/>
                    <w:lang w:val="en-US"/>
                  </w:rPr>
                  <m:t>z</m:t>
                </m:r>
              </m:e>
            </m:acc>
          </m:e>
          <m:sub>
            <m:r>
              <m:rPr>
                <m:sty m:val="p"/>
              </m:rPr>
              <w:rPr>
                <w:rFonts w:ascii="Cambria Math" w:hAnsi="Cambria Math"/>
                <w:lang w:val="en-US"/>
              </w:rPr>
              <m:t>i/j</m:t>
            </m:r>
          </m:sub>
        </m:sSub>
      </m:oMath>
    </w:p>
    <w:p w:rsidR="00C93226" w:rsidRDefault="00C93226" w:rsidP="00291802">
      <w:pPr>
        <w:rPr>
          <w:rFonts w:ascii="Times New Roman" w:hAnsi="Times New Roman"/>
          <w:lang w:val="en-US"/>
        </w:rPr>
      </w:pPr>
      <w:r>
        <w:rPr>
          <w:rFonts w:ascii="Times New Roman" w:hAnsi="Times New Roman"/>
          <w:lang w:val="en-US"/>
        </w:rPr>
        <w:t>Step5</w:t>
      </w:r>
    </w:p>
    <w:p w:rsidR="00C93226" w:rsidRDefault="004044C7" w:rsidP="00291802">
      <w:pPr>
        <w:rPr>
          <w:rFonts w:ascii="Times New Roman" w:hAnsi="Times New Roman"/>
          <w:lang w:val="en-US"/>
        </w:rPr>
      </w:pPr>
      <w:r>
        <w:rPr>
          <w:rFonts w:ascii="Times New Roman" w:hAnsi="Times New Roman"/>
          <w:lang w:val="en-US"/>
        </w:rPr>
        <w:t xml:space="preserve">Round up the further ambiguity </w:t>
      </w:r>
      <m:oMath>
        <m:sSub>
          <m:sSubPr>
            <m:ctrlPr>
              <w:rPr>
                <w:rFonts w:ascii="Cambria Math" w:hAnsi="Cambria Math"/>
                <w:lang w:val="en-US"/>
              </w:rPr>
            </m:ctrlPr>
          </m:sSubPr>
          <m:e>
            <m:acc>
              <m:accPr>
                <m:ctrlPr>
                  <w:rPr>
                    <w:rFonts w:ascii="Cambria Math" w:hAnsi="Cambria Math"/>
                    <w:lang w:val="en-US"/>
                  </w:rPr>
                </m:ctrlPr>
              </m:accPr>
              <m:e>
                <m:r>
                  <m:rPr>
                    <m:sty m:val="p"/>
                  </m:rPr>
                  <w:rPr>
                    <w:rFonts w:ascii="Cambria Math" w:hAnsi="Cambria Math"/>
                    <w:lang w:val="en-US"/>
                  </w:rPr>
                  <m:t>z</m:t>
                </m:r>
              </m:e>
            </m:acc>
          </m:e>
          <m:sub>
            <m:r>
              <m:rPr>
                <m:sty m:val="p"/>
              </m:rPr>
              <w:rPr>
                <w:rFonts w:ascii="Cambria Math" w:hAnsi="Cambria Math"/>
                <w:lang w:val="en-US"/>
              </w:rPr>
              <m:t>i/j</m:t>
            </m:r>
          </m:sub>
        </m:sSub>
        <m:r>
          <m:rPr>
            <m:sty m:val="p"/>
          </m:rPr>
          <w:rPr>
            <w:rFonts w:ascii="Cambria Math" w:hAnsi="Cambria Math"/>
            <w:lang w:val="en-US"/>
          </w:rPr>
          <m:t>→</m:t>
        </m:r>
        <m:sSub>
          <m:sSubPr>
            <m:ctrlPr>
              <w:rPr>
                <w:rFonts w:ascii="Cambria Math" w:hAnsi="Cambria Math"/>
                <w:lang w:val="en-US"/>
              </w:rPr>
            </m:ctrlPr>
          </m:sSubPr>
          <m:e>
            <m:acc>
              <m:accPr>
                <m:chr m:val="̃"/>
                <m:ctrlPr>
                  <w:rPr>
                    <w:rFonts w:ascii="Cambria Math" w:hAnsi="Cambria Math"/>
                    <w:lang w:val="en-US"/>
                  </w:rPr>
                </m:ctrlPr>
              </m:accPr>
              <m:e>
                <m:r>
                  <m:rPr>
                    <m:sty m:val="p"/>
                  </m:rPr>
                  <w:rPr>
                    <w:rFonts w:ascii="Cambria Math" w:hAnsi="Cambria Math"/>
                    <w:lang w:val="en-US"/>
                  </w:rPr>
                  <m:t>z</m:t>
                </m:r>
              </m:e>
            </m:acc>
          </m:e>
          <m:sub>
            <m:r>
              <m:rPr>
                <m:sty m:val="p"/>
              </m:rPr>
              <w:rPr>
                <w:rFonts w:ascii="Cambria Math" w:hAnsi="Cambria Math"/>
                <w:lang w:val="en-US"/>
              </w:rPr>
              <m:t>i/j</m:t>
            </m:r>
          </m:sub>
        </m:sSub>
      </m:oMath>
      <w:r>
        <w:rPr>
          <w:rFonts w:ascii="Times New Roman" w:eastAsiaTheme="minorEastAsia" w:hAnsi="Times New Roman"/>
          <w:lang w:val="en-US"/>
        </w:rPr>
        <w:t xml:space="preserve"> and </w:t>
      </w:r>
      <w:r w:rsidR="00C93226">
        <w:rPr>
          <w:rFonts w:ascii="Times New Roman" w:hAnsi="Times New Roman"/>
          <w:lang w:val="en-US"/>
        </w:rPr>
        <w:t xml:space="preserve">Integers will be Gauss transformed and absolute value of the diagonal will be transformed. </w:t>
      </w:r>
    </w:p>
    <w:p w:rsidR="00C93226" w:rsidRDefault="00C93226" w:rsidP="00291802">
      <w:pPr>
        <w:rPr>
          <w:rFonts w:ascii="Times New Roman" w:hAnsi="Times New Roman"/>
          <w:lang w:val="en-US"/>
        </w:rPr>
      </w:pPr>
      <w:r>
        <w:rPr>
          <w:rFonts w:ascii="Times New Roman" w:hAnsi="Times New Roman"/>
          <w:lang w:val="en-US"/>
        </w:rPr>
        <w:t>Step6</w:t>
      </w:r>
    </w:p>
    <w:p w:rsidR="00C93226" w:rsidRDefault="004044C7" w:rsidP="00291802">
      <w:pPr>
        <w:rPr>
          <w:rFonts w:ascii="Times New Roman" w:hAnsi="Times New Roman"/>
          <w:lang w:val="en-US"/>
        </w:rPr>
      </w:pPr>
      <w:r>
        <w:rPr>
          <w:rFonts w:ascii="Times New Roman" w:hAnsi="Times New Roman"/>
          <w:lang w:val="en-US"/>
        </w:rPr>
        <w:t xml:space="preserve">Cross verify the objective functions if the omega is suitable or not. </w:t>
      </w:r>
      <w:r w:rsidR="00C93226">
        <w:rPr>
          <w:rFonts w:ascii="Times New Roman" w:hAnsi="Times New Roman"/>
          <w:lang w:val="en-US"/>
        </w:rPr>
        <w:t>For the single baseline</w:t>
      </w:r>
      <w:r w:rsidR="008F19DC">
        <w:rPr>
          <w:rFonts w:ascii="Times New Roman" w:hAnsi="Times New Roman"/>
          <w:lang w:val="en-US"/>
        </w:rPr>
        <w:t xml:space="preserve">, decorrelation ambiguities transformed are recording of the conditional variances. </w:t>
      </w:r>
    </w:p>
    <w:p w:rsidR="008F19DC" w:rsidRDefault="008F19DC" w:rsidP="00291802">
      <w:pPr>
        <w:rPr>
          <w:rFonts w:ascii="Times New Roman" w:hAnsi="Times New Roman"/>
          <w:lang w:val="en-US"/>
        </w:rPr>
      </w:pPr>
      <w:r>
        <w:rPr>
          <w:rFonts w:ascii="Times New Roman" w:hAnsi="Times New Roman"/>
          <w:lang w:val="en-US"/>
        </w:rPr>
        <w:t>Step7</w:t>
      </w:r>
    </w:p>
    <w:p w:rsidR="00705A0E" w:rsidRDefault="00705A0E" w:rsidP="00291802">
      <w:pPr>
        <w:rPr>
          <w:rFonts w:ascii="Times New Roman" w:hAnsi="Times New Roman"/>
          <w:lang w:val="en-US"/>
        </w:rPr>
      </w:pPr>
      <w:r>
        <w:rPr>
          <w:rFonts w:ascii="Times New Roman" w:hAnsi="Times New Roman"/>
          <w:lang w:val="en-US"/>
        </w:rPr>
        <w:t xml:space="preserve"> The searchable region is shrinking and the we can obtain the possible region. </w:t>
      </w:r>
    </w:p>
    <w:p w:rsidR="00705A0E" w:rsidRDefault="00C97301" w:rsidP="00291802">
      <w:pPr>
        <w:rPr>
          <w:rFonts w:ascii="Times New Roman" w:hAnsi="Times New Roman"/>
          <w:lang w:val="en-US"/>
        </w:rPr>
      </w:pPr>
      <m:oMathPara>
        <m:oMath>
          <m:sSup>
            <m:sSupPr>
              <m:ctrlPr>
                <w:rPr>
                  <w:rFonts w:ascii="Cambria Math" w:hAnsi="Cambria Math"/>
                  <w:lang w:val="en-US"/>
                </w:rPr>
              </m:ctrlPr>
            </m:sSupPr>
            <m:e>
              <m:r>
                <m:rPr>
                  <m:sty m:val="p"/>
                </m:rPr>
                <w:rPr>
                  <w:rFonts w:ascii="Cambria Math" w:hAnsi="Cambria Math"/>
                  <w:lang w:val="en-US"/>
                </w:rPr>
                <m:t>F</m:t>
              </m:r>
            </m:e>
            <m:sup>
              <m:r>
                <m:rPr>
                  <m:sty m:val="p"/>
                </m:rPr>
                <w:rPr>
                  <w:rFonts w:ascii="Cambria Math" w:hAnsi="Cambria Math"/>
                  <w:lang w:val="en-US"/>
                </w:rPr>
                <m:t>'</m:t>
              </m:r>
            </m:sup>
          </m:sSup>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acc>
                    <m:accPr>
                      <m:ctrlPr>
                        <w:rPr>
                          <w:rFonts w:ascii="Cambria Math" w:hAnsi="Cambria Math"/>
                          <w:lang w:val="en-US"/>
                        </w:rPr>
                      </m:ctrlPr>
                    </m:accPr>
                    <m:e>
                      <m:r>
                        <m:rPr>
                          <m:sty m:val="p"/>
                        </m:rPr>
                        <w:rPr>
                          <w:rFonts w:ascii="Cambria Math" w:hAnsi="Cambria Math"/>
                          <w:lang w:val="en-US"/>
                        </w:rPr>
                        <m:t>z</m:t>
                      </m:r>
                    </m:e>
                  </m:acc>
                  <m:r>
                    <m:rPr>
                      <m:sty m:val="p"/>
                    </m:rPr>
                    <w:rPr>
                      <w:rFonts w:ascii="Cambria Math" w:hAnsi="Cambria Math"/>
                      <w:lang w:val="en-US"/>
                    </w:rPr>
                    <m:t>-z</m:t>
                  </m:r>
                </m:e>
              </m:d>
            </m:e>
            <m:sup>
              <m:r>
                <m:rPr>
                  <m:sty m:val="p"/>
                </m:rPr>
                <w:rPr>
                  <w:rFonts w:ascii="Cambria Math" w:hAnsi="Cambria Math"/>
                  <w:lang w:val="en-US"/>
                </w:rPr>
                <m:t>T</m:t>
              </m:r>
            </m:sup>
          </m:sSup>
          <m:sSubSup>
            <m:sSubSupPr>
              <m:ctrlPr>
                <w:rPr>
                  <w:rFonts w:ascii="Cambria Math" w:hAnsi="Cambria Math"/>
                  <w:lang w:val="en-US"/>
                </w:rPr>
              </m:ctrlPr>
            </m:sSubSupPr>
            <m:e>
              <m:r>
                <m:rPr>
                  <m:sty m:val="p"/>
                </m:rPr>
                <w:rPr>
                  <w:rFonts w:ascii="Cambria Math" w:hAnsi="Cambria Math"/>
                  <w:lang w:val="en-US"/>
                </w:rPr>
                <m:t>Q</m:t>
              </m:r>
            </m:e>
            <m:sub>
              <m:acc>
                <m:accPr>
                  <m:ctrlPr>
                    <w:rPr>
                      <w:rFonts w:ascii="Cambria Math" w:hAnsi="Cambria Math"/>
                      <w:lang w:val="en-US"/>
                    </w:rPr>
                  </m:ctrlPr>
                </m:accPr>
                <m:e>
                  <m:r>
                    <m:rPr>
                      <m:sty m:val="p"/>
                    </m:rPr>
                    <w:rPr>
                      <w:rFonts w:ascii="Cambria Math" w:hAnsi="Cambria Math"/>
                      <w:lang w:val="en-US"/>
                    </w:rPr>
                    <m:t>z</m:t>
                  </m:r>
                </m:e>
              </m:acc>
            </m:sub>
            <m:sup>
              <m:r>
                <m:rPr>
                  <m:sty m:val="p"/>
                </m:rPr>
                <w:rPr>
                  <w:rFonts w:ascii="Cambria Math" w:hAnsi="Cambria Math"/>
                  <w:lang w:val="en-US"/>
                </w:rPr>
                <m:t>-1</m:t>
              </m:r>
            </m:sup>
          </m:sSubSup>
          <m:d>
            <m:dPr>
              <m:ctrlPr>
                <w:rPr>
                  <w:rFonts w:ascii="Cambria Math" w:hAnsi="Cambria Math"/>
                  <w:lang w:val="en-US"/>
                </w:rPr>
              </m:ctrlPr>
            </m:dPr>
            <m:e>
              <m:acc>
                <m:accPr>
                  <m:ctrlPr>
                    <w:rPr>
                      <w:rFonts w:ascii="Cambria Math" w:hAnsi="Cambria Math"/>
                      <w:lang w:val="en-US"/>
                    </w:rPr>
                  </m:ctrlPr>
                </m:accPr>
                <m:e>
                  <m:r>
                    <m:rPr>
                      <m:sty m:val="p"/>
                    </m:rPr>
                    <w:rPr>
                      <w:rFonts w:ascii="Cambria Math" w:hAnsi="Cambria Math"/>
                      <w:lang w:val="en-US"/>
                    </w:rPr>
                    <m:t>z</m:t>
                  </m:r>
                </m:e>
              </m:acc>
              <m:r>
                <m:rPr>
                  <m:sty m:val="p"/>
                </m:rPr>
                <w:rPr>
                  <w:rFonts w:ascii="Cambria Math" w:hAnsi="Cambria Math"/>
                  <w:lang w:val="en-US"/>
                </w:rPr>
                <m:t>-z</m:t>
              </m:r>
            </m:e>
          </m:d>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χ</m:t>
              </m:r>
            </m:e>
            <m:sup>
              <m:r>
                <w:rPr>
                  <w:rFonts w:ascii="Cambria Math" w:hAnsi="Cambria Math"/>
                  <w:lang w:val="en-US"/>
                </w:rPr>
                <m:t>2</m:t>
              </m:r>
            </m:sup>
          </m:sSup>
          <m:r>
            <w:rPr>
              <w:rFonts w:ascii="Cambria Math" w:hAnsi="Cambria Math"/>
              <w:lang w:val="en-US"/>
            </w:rPr>
            <m:t>Ω</m:t>
          </m:r>
        </m:oMath>
      </m:oMathPara>
    </w:p>
    <w:p w:rsidR="008F19DC" w:rsidRDefault="008F19DC" w:rsidP="00291802">
      <w:pPr>
        <w:rPr>
          <w:rFonts w:ascii="Times New Roman" w:hAnsi="Times New Roman"/>
          <w:lang w:val="en-US"/>
        </w:rPr>
      </w:pPr>
      <w:r>
        <w:rPr>
          <w:rFonts w:ascii="Times New Roman" w:hAnsi="Times New Roman"/>
          <w:lang w:val="en-US"/>
        </w:rPr>
        <w:t xml:space="preserve">We are estimating integers ambiguity by sequential condition of LSA least square estimation process. The bound of the interval as small the interval will be small the conditional variance. </w:t>
      </w:r>
    </w:p>
    <w:p w:rsidR="008F19DC" w:rsidRDefault="008F19DC" w:rsidP="00291802">
      <w:pPr>
        <w:rPr>
          <w:rFonts w:ascii="Times New Roman" w:hAnsi="Times New Roman"/>
          <w:lang w:val="en-US"/>
        </w:rPr>
      </w:pPr>
      <w:r>
        <w:rPr>
          <w:rFonts w:ascii="Times New Roman" w:hAnsi="Times New Roman"/>
          <w:lang w:val="en-US"/>
        </w:rPr>
        <w:t>Step8</w:t>
      </w:r>
    </w:p>
    <w:p w:rsidR="008F19DC" w:rsidRDefault="008F19DC" w:rsidP="00291802">
      <w:pPr>
        <w:rPr>
          <w:rFonts w:ascii="Times New Roman" w:hAnsi="Times New Roman"/>
          <w:lang w:val="en-US"/>
        </w:rPr>
      </w:pPr>
      <w:r>
        <w:rPr>
          <w:rFonts w:ascii="Times New Roman" w:hAnsi="Times New Roman"/>
          <w:lang w:val="en-US"/>
        </w:rPr>
        <w:t xml:space="preserve">Search candidates within the </w:t>
      </w:r>
      <w:r w:rsidR="000C0A81">
        <w:rPr>
          <w:rFonts w:ascii="Times New Roman" w:hAnsi="Times New Roman"/>
          <w:lang w:val="en-US"/>
        </w:rPr>
        <w:t xml:space="preserve">sequential or in the ellipsoid will be stored and shrinking the ellipsoidal region. We are estimating the candidates collecting and storing the search candidates. </w:t>
      </w:r>
    </w:p>
    <w:p w:rsidR="000C0A81" w:rsidRDefault="000C0A81" w:rsidP="00291802">
      <w:pPr>
        <w:rPr>
          <w:rFonts w:ascii="Times New Roman" w:hAnsi="Times New Roman"/>
          <w:lang w:val="en-US"/>
        </w:rPr>
      </w:pPr>
      <w:r>
        <w:rPr>
          <w:rFonts w:ascii="Times New Roman" w:hAnsi="Times New Roman"/>
          <w:lang w:val="en-US"/>
        </w:rPr>
        <w:t>Step9</w:t>
      </w:r>
    </w:p>
    <w:p w:rsidR="00705A0E" w:rsidRDefault="00705A0E" w:rsidP="00291802">
      <w:pPr>
        <w:rPr>
          <w:rFonts w:ascii="Times New Roman" w:hAnsi="Times New Roman"/>
          <w:lang w:val="en-US"/>
        </w:rPr>
      </w:pPr>
      <w:r>
        <w:rPr>
          <w:rFonts w:ascii="Times New Roman" w:hAnsi="Times New Roman"/>
          <w:lang w:val="en-US"/>
        </w:rPr>
        <w:t>We have to done with all possible observation in the feasible region with all pair of candidates.</w:t>
      </w:r>
    </w:p>
    <w:p w:rsidR="009B4E70" w:rsidRDefault="000C0A81" w:rsidP="00291802">
      <w:pPr>
        <w:rPr>
          <w:rFonts w:ascii="Times New Roman" w:hAnsi="Times New Roman"/>
          <w:lang w:val="en-GB"/>
        </w:rPr>
      </w:pPr>
      <w:r>
        <w:rPr>
          <w:rFonts w:ascii="Times New Roman" w:hAnsi="Times New Roman"/>
          <w:lang w:val="en-US"/>
        </w:rPr>
        <w:t xml:space="preserve">The volume of the ellipsoid will be control the ambiguity search space which </w:t>
      </w:r>
      <w:r w:rsidR="009B4E70">
        <w:rPr>
          <w:rFonts w:ascii="Times New Roman" w:hAnsi="Times New Roman"/>
          <w:lang w:val="en-GB"/>
        </w:rPr>
        <w:t xml:space="preserve">know the number of candidates contained and minimization the problem. </w:t>
      </w:r>
    </w:p>
    <w:p w:rsidR="009B4E70" w:rsidRDefault="009B4E70" w:rsidP="00291802">
      <w:pPr>
        <w:rPr>
          <w:rFonts w:ascii="Times New Roman" w:hAnsi="Times New Roman"/>
          <w:lang w:val="en-GB"/>
        </w:rPr>
      </w:pPr>
      <w:r>
        <w:rPr>
          <w:rFonts w:ascii="Times New Roman" w:hAnsi="Times New Roman"/>
          <w:lang w:val="en-GB"/>
        </w:rPr>
        <w:t xml:space="preserve">Step 10 </w:t>
      </w:r>
    </w:p>
    <w:p w:rsidR="009B4E70" w:rsidRDefault="00705A0E" w:rsidP="00291802">
      <w:pPr>
        <w:rPr>
          <w:rFonts w:ascii="Times New Roman" w:hAnsi="Times New Roman"/>
          <w:lang w:val="en-GB"/>
        </w:rPr>
      </w:pPr>
      <w:r>
        <w:rPr>
          <w:rFonts w:ascii="Times New Roman" w:hAnsi="Times New Roman"/>
          <w:lang w:val="en-GB"/>
        </w:rPr>
        <w:t xml:space="preserve">Back transformed the ambiguity </w:t>
      </w:r>
      <m:oMath>
        <m:acc>
          <m:accPr>
            <m:chr m:val="̃"/>
            <m:ctrlPr>
              <w:rPr>
                <w:rFonts w:ascii="Cambria Math" w:hAnsi="Cambria Math"/>
                <w:lang w:val="en-GB"/>
              </w:rPr>
            </m:ctrlPr>
          </m:accPr>
          <m:e>
            <m:r>
              <m:rPr>
                <m:sty m:val="p"/>
              </m:rPr>
              <w:rPr>
                <w:rFonts w:ascii="Cambria Math" w:hAnsi="Cambria Math"/>
                <w:lang w:val="en-GB"/>
              </w:rPr>
              <m:t>Z</m:t>
            </m:r>
          </m:e>
        </m:acc>
        <m:r>
          <m:rPr>
            <m:sty m:val="p"/>
          </m:rPr>
          <w:rPr>
            <w:rFonts w:ascii="Cambria Math" w:hAnsi="Cambria Math"/>
            <w:lang w:val="en-GB"/>
          </w:rPr>
          <m:t>→</m:t>
        </m:r>
        <m:acc>
          <m:accPr>
            <m:chr m:val="̃"/>
            <m:ctrlPr>
              <w:rPr>
                <w:rFonts w:ascii="Cambria Math" w:hAnsi="Cambria Math"/>
                <w:lang w:val="en-GB"/>
              </w:rPr>
            </m:ctrlPr>
          </m:accPr>
          <m:e>
            <m:r>
              <m:rPr>
                <m:sty m:val="p"/>
              </m:rPr>
              <w:rPr>
                <w:rFonts w:ascii="Cambria Math" w:hAnsi="Cambria Math"/>
                <w:lang w:val="en-GB"/>
              </w:rPr>
              <m:t>N</m:t>
            </m:r>
          </m:e>
        </m:acc>
      </m:oMath>
      <w:r>
        <w:rPr>
          <w:rFonts w:ascii="Times New Roman" w:eastAsiaTheme="minorEastAsia" w:hAnsi="Times New Roman"/>
          <w:lang w:val="en-GB"/>
        </w:rPr>
        <w:t xml:space="preserve"> as we are </w:t>
      </w:r>
      <w:r w:rsidR="009B4E70">
        <w:rPr>
          <w:rFonts w:ascii="Times New Roman" w:hAnsi="Times New Roman"/>
          <w:lang w:val="en-GB"/>
        </w:rPr>
        <w:t xml:space="preserve">Minimization of the problem is done </w:t>
      </w:r>
      <w:r w:rsidR="00D43427">
        <w:rPr>
          <w:rFonts w:ascii="Times New Roman" w:hAnsi="Times New Roman"/>
          <w:lang w:val="en-GB"/>
        </w:rPr>
        <w:t xml:space="preserve">than </w:t>
      </w:r>
      <w:r w:rsidR="009B4E70">
        <w:rPr>
          <w:rFonts w:ascii="Times New Roman" w:hAnsi="Times New Roman"/>
          <w:lang w:val="en-GB"/>
        </w:rPr>
        <w:t xml:space="preserve">we are back transforming the integer </w:t>
      </w:r>
      <w:r w:rsidR="00D43427">
        <w:rPr>
          <w:rFonts w:ascii="Times New Roman" w:hAnsi="Times New Roman"/>
          <w:lang w:val="en-GB"/>
        </w:rPr>
        <w:t xml:space="preserve">candidates </w:t>
      </w:r>
      <w:r w:rsidR="009B4E70">
        <w:rPr>
          <w:rFonts w:ascii="Times New Roman" w:hAnsi="Times New Roman"/>
          <w:lang w:val="en-GB"/>
        </w:rPr>
        <w:t>estimate to obtain</w:t>
      </w:r>
      <w:r w:rsidR="00D43427">
        <w:rPr>
          <w:rFonts w:ascii="Times New Roman" w:hAnsi="Times New Roman"/>
          <w:lang w:val="en-GB"/>
        </w:rPr>
        <w:t xml:space="preserve"> from</w:t>
      </w:r>
      <w:r w:rsidR="009B4E70">
        <w:rPr>
          <w:rFonts w:ascii="Times New Roman" w:hAnsi="Times New Roman"/>
          <w:lang w:val="en-GB"/>
        </w:rPr>
        <w:t xml:space="preserve"> LSA. Hence we will get fixed solutions. </w:t>
      </w:r>
    </w:p>
    <w:p w:rsidR="009B4E70" w:rsidRDefault="009B4E70" w:rsidP="00291802">
      <w:pPr>
        <w:rPr>
          <w:rFonts w:ascii="Times New Roman" w:hAnsi="Times New Roman"/>
          <w:lang w:val="en-GB"/>
        </w:rPr>
      </w:pPr>
      <w:r>
        <w:rPr>
          <w:rFonts w:ascii="Times New Roman" w:hAnsi="Times New Roman"/>
          <w:lang w:val="en-GB"/>
        </w:rPr>
        <w:t xml:space="preserve">LAMDA method divided into mainly 3 parts Float solution, Integer Ambiguity and fixed solutions. Hence we will get the final fixed ambiguities solutions. </w:t>
      </w:r>
    </w:p>
    <w:p w:rsidR="009B4E70" w:rsidRPr="00E405A8" w:rsidRDefault="009B4E70" w:rsidP="00291802">
      <w:pPr>
        <w:rPr>
          <w:rFonts w:ascii="Times New Roman" w:hAnsi="Times New Roman"/>
          <w:lang w:val="en-GB"/>
        </w:rPr>
      </w:pPr>
    </w:p>
    <w:p w:rsidR="000C0A81" w:rsidRPr="009B4E70" w:rsidRDefault="009B4E70" w:rsidP="00291802">
      <w:pPr>
        <w:rPr>
          <w:rFonts w:ascii="Times New Roman" w:hAnsi="Times New Roman"/>
          <w:b/>
          <w:color w:val="0070C0"/>
          <w:lang w:val="en-US"/>
        </w:rPr>
      </w:pPr>
      <w:r w:rsidRPr="009B4E70">
        <w:rPr>
          <w:rFonts w:ascii="Times New Roman" w:hAnsi="Times New Roman"/>
          <w:b/>
          <w:color w:val="0070C0"/>
          <w:lang w:val="en-US"/>
        </w:rPr>
        <w:lastRenderedPageBreak/>
        <w:t>Task 1.5</w:t>
      </w:r>
    </w:p>
    <w:p w:rsidR="00825DAC" w:rsidRDefault="003E6269" w:rsidP="00291802">
      <w:pPr>
        <w:rPr>
          <w:rFonts w:ascii="Times New Roman" w:hAnsi="Times New Roman"/>
          <w:lang w:val="en-US"/>
        </w:rPr>
      </w:pPr>
      <w:r>
        <w:rPr>
          <w:rFonts w:ascii="Times New Roman" w:hAnsi="Times New Roman"/>
          <w:lang w:val="en-US"/>
        </w:rPr>
        <w:t>The RTK carrier phase measurements are more accurate than code measurements. If we fix the ambiguity for the phase for PPP then convergence become unambiguous</w:t>
      </w:r>
      <w:r w:rsidR="00123C87">
        <w:rPr>
          <w:rFonts w:ascii="Times New Roman" w:hAnsi="Times New Roman"/>
          <w:lang w:val="en-US"/>
        </w:rPr>
        <w:t xml:space="preserve">. Hence it is difficult to estimate the integers ambiguities in PPP approach. </w:t>
      </w:r>
      <w:r w:rsidR="007F0DB6">
        <w:rPr>
          <w:rFonts w:ascii="Times New Roman" w:hAnsi="Times New Roman"/>
          <w:lang w:val="en-US"/>
        </w:rPr>
        <w:t xml:space="preserve">Ambiguity is estimate with the help of DD(double difference) </w:t>
      </w:r>
      <w:r w:rsidR="005D1EA7">
        <w:rPr>
          <w:rFonts w:ascii="Times New Roman" w:hAnsi="Times New Roman"/>
          <w:lang w:val="en-US"/>
        </w:rPr>
        <w:t xml:space="preserve">by using </w:t>
      </w:r>
      <w:r w:rsidR="007F0DB6">
        <w:rPr>
          <w:rFonts w:ascii="Times New Roman" w:hAnsi="Times New Roman"/>
          <w:lang w:val="en-US"/>
        </w:rPr>
        <w:t xml:space="preserve"> of 2 receiver we can estimate the integers ambiguity. In PPP, we have only 1 receiver which is difficult to modelled the integers ambiguity. </w:t>
      </w:r>
      <w:r w:rsidR="005D1EA7">
        <w:rPr>
          <w:rFonts w:ascii="Times New Roman" w:hAnsi="Times New Roman"/>
          <w:lang w:val="en-US"/>
        </w:rPr>
        <w:t xml:space="preserve">Double difference we can eliminate the geometry, ionosphere, multipath error which is cancel out due to dual receiver. We have to model such error in PPP with single receiver. </w:t>
      </w:r>
      <w:r w:rsidR="007F0DB6">
        <w:rPr>
          <w:rFonts w:ascii="Times New Roman" w:hAnsi="Times New Roman"/>
          <w:lang w:val="en-US"/>
        </w:rPr>
        <w:t xml:space="preserve">Hence we cannot estimate </w:t>
      </w:r>
      <w:r w:rsidR="005D1EA7">
        <w:rPr>
          <w:rFonts w:ascii="Times New Roman" w:hAnsi="Times New Roman"/>
          <w:lang w:val="en-US"/>
        </w:rPr>
        <w:t xml:space="preserve">integers ambiguity in highly precise manner as we can have in DD for 2 receivers. </w:t>
      </w:r>
    </w:p>
    <w:p w:rsidR="00825DAC" w:rsidRDefault="00825DAC" w:rsidP="00291802">
      <w:pPr>
        <w:rPr>
          <w:rFonts w:ascii="Times New Roman" w:hAnsi="Times New Roman"/>
          <w:lang w:val="en-US"/>
        </w:rPr>
      </w:pPr>
    </w:p>
    <w:p w:rsidR="00975CAB" w:rsidRDefault="002C3A20" w:rsidP="00291802">
      <w:pPr>
        <w:rPr>
          <w:rFonts w:ascii="Times New Roman" w:hAnsi="Times New Roman"/>
          <w:b/>
          <w:color w:val="0070C0"/>
          <w:lang w:val="en-US"/>
        </w:rPr>
      </w:pPr>
      <w:r w:rsidRPr="002C3A20">
        <w:rPr>
          <w:rFonts w:ascii="Times New Roman" w:hAnsi="Times New Roman"/>
          <w:b/>
          <w:color w:val="0070C0"/>
          <w:lang w:val="en-US"/>
        </w:rPr>
        <w:t xml:space="preserve">Task 2 </w:t>
      </w:r>
    </w:p>
    <w:p w:rsidR="002C3A20" w:rsidRDefault="002C3A20" w:rsidP="00291802">
      <w:pPr>
        <w:rPr>
          <w:rFonts w:ascii="Times New Roman" w:hAnsi="Times New Roman"/>
          <w:b/>
          <w:color w:val="0070C0"/>
          <w:lang w:val="en-US"/>
        </w:rPr>
      </w:pPr>
      <w:r w:rsidRPr="002C3A20">
        <w:rPr>
          <w:rFonts w:ascii="Times New Roman" w:hAnsi="Times New Roman"/>
          <w:b/>
          <w:color w:val="0070C0"/>
          <w:lang w:val="en-US"/>
        </w:rPr>
        <w:t>Task 2.1</w:t>
      </w:r>
    </w:p>
    <w:p w:rsidR="00123C87" w:rsidRDefault="00123C87" w:rsidP="00291802">
      <w:pPr>
        <w:rPr>
          <w:rFonts w:ascii="Times New Roman" w:hAnsi="Times New Roman"/>
          <w:lang w:val="en-US"/>
        </w:rPr>
      </w:pPr>
      <w:r w:rsidRPr="00123C87">
        <w:rPr>
          <w:rFonts w:ascii="Times New Roman" w:hAnsi="Times New Roman"/>
          <w:lang w:val="en-US"/>
        </w:rPr>
        <w:t>Linear combination is most important for the eliminate of the error which are present in the form of geometry, ionosphere</w:t>
      </w:r>
      <w:r>
        <w:rPr>
          <w:rFonts w:ascii="Times New Roman" w:hAnsi="Times New Roman"/>
          <w:lang w:val="en-US"/>
        </w:rPr>
        <w:t xml:space="preserve"> in signal. Hence we are using linear combination approach to combine the signal </w:t>
      </w:r>
      <w:r w:rsidR="00E33ECE">
        <w:rPr>
          <w:rFonts w:ascii="Times New Roman" w:hAnsi="Times New Roman"/>
          <w:lang w:val="en-US"/>
        </w:rPr>
        <w:t xml:space="preserve">to eliminate the error. </w:t>
      </w:r>
    </w:p>
    <w:p w:rsidR="00526EA4" w:rsidRPr="002F5F6B" w:rsidRDefault="00C97301" w:rsidP="00291802">
      <w:pPr>
        <w:rPr>
          <w:rFonts w:ascii="Times New Roman" w:eastAsiaTheme="minorEastAsia" w:hAnsi="Times New Roman"/>
          <w:lang w:val="en-US"/>
        </w:rPr>
      </w:pPr>
      <m:oMathPara>
        <m:oMath>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x</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k</m:t>
              </m:r>
            </m:e>
            <m:sub>
              <m:r>
                <m:rPr>
                  <m:sty m:val="p"/>
                </m:rPr>
                <w:rPr>
                  <w:rFonts w:ascii="Cambria Math" w:hAnsi="Cambria Math"/>
                  <w:lang w:val="en-US"/>
                </w:rPr>
                <m:t>i,x</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i</m:t>
              </m:r>
            </m:sub>
          </m:sSub>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k</m:t>
              </m:r>
            </m:e>
            <m:sub>
              <m:r>
                <m:rPr>
                  <m:sty m:val="p"/>
                </m:rPr>
                <w:rPr>
                  <w:rFonts w:ascii="Cambria Math" w:hAnsi="Cambria Math"/>
                  <w:lang w:val="en-US"/>
                </w:rPr>
                <m:t>i,x</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 xml:space="preserve">j </m:t>
              </m:r>
            </m:sub>
          </m:sSub>
        </m:oMath>
      </m:oMathPara>
    </w:p>
    <w:p w:rsidR="002F5F6B" w:rsidRDefault="002F5F6B" w:rsidP="002F5F6B">
      <w:pPr>
        <w:ind w:left="1440"/>
        <w:rPr>
          <w:rFonts w:ascii="Times New Roman" w:eastAsiaTheme="minorEastAsia" w:hAnsi="Times New Roman"/>
          <w:lang w:val="en-US"/>
        </w:rPr>
      </w:pPr>
      <w:r>
        <w:rPr>
          <w:rFonts w:ascii="Times New Roman" w:eastAsiaTheme="minorEastAsia" w:hAnsi="Times New Roman"/>
          <w:noProof/>
          <w:lang w:val="en-US"/>
        </w:rPr>
        <w:drawing>
          <wp:inline distT="0" distB="0" distL="0" distR="0">
            <wp:extent cx="4223582" cy="7448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111.JPG"/>
                    <pic:cNvPicPr/>
                  </pic:nvPicPr>
                  <pic:blipFill rotWithShape="1">
                    <a:blip r:embed="rId12">
                      <a:extLst>
                        <a:ext uri="{28A0092B-C50C-407E-A947-70E740481C1C}">
                          <a14:useLocalDpi xmlns:a14="http://schemas.microsoft.com/office/drawing/2010/main" val="0"/>
                        </a:ext>
                      </a:extLst>
                    </a:blip>
                    <a:srcRect b="14467"/>
                    <a:stretch/>
                  </pic:blipFill>
                  <pic:spPr bwMode="auto">
                    <a:xfrm>
                      <a:off x="0" y="0"/>
                      <a:ext cx="4259324" cy="751158"/>
                    </a:xfrm>
                    <a:prstGeom prst="rect">
                      <a:avLst/>
                    </a:prstGeom>
                    <a:ln>
                      <a:noFill/>
                    </a:ln>
                    <a:extLst>
                      <a:ext uri="{53640926-AAD7-44D8-BBD7-CCE9431645EC}">
                        <a14:shadowObscured xmlns:a14="http://schemas.microsoft.com/office/drawing/2010/main"/>
                      </a:ext>
                    </a:extLst>
                  </pic:spPr>
                </pic:pic>
              </a:graphicData>
            </a:graphic>
          </wp:inline>
        </w:drawing>
      </w:r>
    </w:p>
    <w:p w:rsidR="002F5F6B" w:rsidRPr="00123C87" w:rsidRDefault="002F5F6B" w:rsidP="002F5F6B">
      <w:pPr>
        <w:rPr>
          <w:rFonts w:ascii="Times New Roman" w:hAnsi="Times New Roman"/>
          <w:lang w:val="en-US"/>
        </w:rPr>
      </w:pPr>
      <w:r>
        <w:rPr>
          <w:rFonts w:ascii="Times New Roman" w:eastAsiaTheme="minorEastAsia" w:hAnsi="Times New Roman"/>
          <w:lang w:val="en-US"/>
        </w:rPr>
        <w:t xml:space="preserve">   Where, </w:t>
      </w:r>
      <w:proofErr w:type="spellStart"/>
      <w:r>
        <w:rPr>
          <w:rFonts w:ascii="Times New Roman" w:eastAsiaTheme="minorEastAsia" w:hAnsi="Times New Roman"/>
          <w:lang w:val="en-US"/>
        </w:rPr>
        <w:t>i</w:t>
      </w:r>
      <w:proofErr w:type="spellEnd"/>
      <w:r>
        <w:rPr>
          <w:rFonts w:ascii="Times New Roman" w:eastAsiaTheme="minorEastAsia" w:hAnsi="Times New Roman"/>
          <w:lang w:val="en-US"/>
        </w:rPr>
        <w:t>=1 and j=2</w:t>
      </w:r>
    </w:p>
    <w:p w:rsidR="002C3A20" w:rsidRDefault="00927252" w:rsidP="00291802">
      <w:pPr>
        <w:rPr>
          <w:rFonts w:ascii="Times New Roman" w:hAnsi="Times New Roman"/>
          <w:lang w:val="en-US"/>
        </w:rPr>
      </w:pPr>
      <w:r>
        <w:rPr>
          <w:rFonts w:ascii="Times New Roman" w:hAnsi="Times New Roman"/>
          <w:lang w:val="en-US"/>
        </w:rPr>
        <w:t xml:space="preserve"> Linear combinations </w:t>
      </w:r>
      <w:r w:rsidR="00F225FA">
        <w:rPr>
          <w:rFonts w:ascii="Times New Roman" w:hAnsi="Times New Roman"/>
          <w:lang w:val="en-US"/>
        </w:rPr>
        <w:t>is the combination of the 2 frequency which will reduce the ionosphere and troposphere effect. If we add 3</w:t>
      </w:r>
      <w:r w:rsidR="00F225FA" w:rsidRPr="00F225FA">
        <w:rPr>
          <w:rFonts w:ascii="Times New Roman" w:hAnsi="Times New Roman"/>
          <w:vertAlign w:val="superscript"/>
          <w:lang w:val="en-US"/>
        </w:rPr>
        <w:t>rd</w:t>
      </w:r>
      <w:r w:rsidR="00F225FA">
        <w:rPr>
          <w:rFonts w:ascii="Times New Roman" w:hAnsi="Times New Roman"/>
          <w:lang w:val="en-US"/>
        </w:rPr>
        <w:t xml:space="preserve"> frequency than it will reduce the noise and multipath effect. The effect of ionosphere and troposphere is depend on the baseline if the baseline is short then effect will be less or vice versa. </w:t>
      </w:r>
      <w:r w:rsidR="005E23CB">
        <w:rPr>
          <w:rFonts w:ascii="Times New Roman" w:hAnsi="Times New Roman"/>
          <w:lang w:val="en-US"/>
        </w:rPr>
        <w:t xml:space="preserve">We are using such approach to reduce the noise and increase the quality of the signals. </w:t>
      </w:r>
    </w:p>
    <w:p w:rsidR="005E23CB" w:rsidRDefault="005E23CB" w:rsidP="00291802">
      <w:pPr>
        <w:rPr>
          <w:rFonts w:ascii="Times New Roman" w:hAnsi="Times New Roman"/>
          <w:lang w:val="en-US"/>
        </w:rPr>
      </w:pPr>
      <w:r>
        <w:rPr>
          <w:rFonts w:ascii="Times New Roman" w:hAnsi="Times New Roman"/>
          <w:lang w:val="en-US"/>
        </w:rPr>
        <w:t xml:space="preserve">Advantages </w:t>
      </w:r>
    </w:p>
    <w:p w:rsidR="005E23CB" w:rsidRDefault="005E23CB" w:rsidP="00291802">
      <w:pPr>
        <w:rPr>
          <w:rFonts w:ascii="Times New Roman" w:hAnsi="Times New Roman"/>
          <w:lang w:val="en-US"/>
        </w:rPr>
      </w:pPr>
      <w:r>
        <w:rPr>
          <w:rFonts w:ascii="Times New Roman" w:hAnsi="Times New Roman"/>
          <w:lang w:val="en-US"/>
        </w:rPr>
        <w:t>1- Systematic effect can reduce or eliminated.</w:t>
      </w:r>
    </w:p>
    <w:p w:rsidR="005E23CB" w:rsidRDefault="005E23CB" w:rsidP="00291802">
      <w:pPr>
        <w:rPr>
          <w:rFonts w:ascii="Times New Roman" w:hAnsi="Times New Roman"/>
          <w:lang w:val="en-US"/>
        </w:rPr>
      </w:pPr>
      <w:r>
        <w:rPr>
          <w:rFonts w:ascii="Times New Roman" w:hAnsi="Times New Roman"/>
          <w:lang w:val="en-US"/>
        </w:rPr>
        <w:t>2- Ambiguity solutions will be improved.</w:t>
      </w:r>
    </w:p>
    <w:p w:rsidR="005E23CB" w:rsidRDefault="005E23CB" w:rsidP="00291802">
      <w:pPr>
        <w:rPr>
          <w:rFonts w:ascii="Times New Roman" w:hAnsi="Times New Roman"/>
          <w:lang w:val="en-US"/>
        </w:rPr>
      </w:pPr>
      <w:r>
        <w:rPr>
          <w:rFonts w:ascii="Times New Roman" w:hAnsi="Times New Roman"/>
          <w:lang w:val="en-US"/>
        </w:rPr>
        <w:t xml:space="preserve">Disadvantages </w:t>
      </w:r>
    </w:p>
    <w:p w:rsidR="005E23CB" w:rsidRDefault="005E23CB" w:rsidP="00291802">
      <w:pPr>
        <w:rPr>
          <w:rFonts w:ascii="Times New Roman" w:hAnsi="Times New Roman"/>
          <w:lang w:val="en-US"/>
        </w:rPr>
      </w:pPr>
      <w:r>
        <w:rPr>
          <w:rFonts w:ascii="Times New Roman" w:hAnsi="Times New Roman"/>
          <w:lang w:val="en-US"/>
        </w:rPr>
        <w:t>1-The noise factor for the Wide lane increase by factor of 6.</w:t>
      </w:r>
    </w:p>
    <w:p w:rsidR="005D2C8C" w:rsidRDefault="005E23CB" w:rsidP="00291802">
      <w:pPr>
        <w:rPr>
          <w:rFonts w:ascii="Times New Roman" w:hAnsi="Times New Roman"/>
          <w:lang w:val="en-US"/>
        </w:rPr>
      </w:pPr>
      <w:r>
        <w:rPr>
          <w:rFonts w:ascii="Times New Roman" w:hAnsi="Times New Roman"/>
          <w:lang w:val="en-US"/>
        </w:rPr>
        <w:t>2- For the baseline 10km and more, noise factor increase by factor of 3 in case of I</w:t>
      </w:r>
      <w:r w:rsidR="00F21363">
        <w:rPr>
          <w:rFonts w:ascii="Times New Roman" w:hAnsi="Times New Roman"/>
          <w:lang w:val="en-US"/>
        </w:rPr>
        <w:t xml:space="preserve">onosphere linear combinations. </w:t>
      </w:r>
    </w:p>
    <w:p w:rsidR="005D2C8C" w:rsidRDefault="005D2C8C" w:rsidP="00291802">
      <w:pPr>
        <w:rPr>
          <w:rFonts w:ascii="Times New Roman" w:hAnsi="Times New Roman"/>
          <w:lang w:val="en-US"/>
        </w:rPr>
      </w:pPr>
      <w:r>
        <w:rPr>
          <w:rFonts w:ascii="Times New Roman" w:hAnsi="Times New Roman"/>
          <w:lang w:val="en-US"/>
        </w:rPr>
        <w:t>It is 2</w:t>
      </w:r>
      <w:r w:rsidRPr="005D2C8C">
        <w:rPr>
          <w:rFonts w:ascii="Times New Roman" w:hAnsi="Times New Roman"/>
          <w:vertAlign w:val="superscript"/>
          <w:lang w:val="en-US"/>
        </w:rPr>
        <w:t>nd</w:t>
      </w:r>
      <w:r>
        <w:rPr>
          <w:rFonts w:ascii="Times New Roman" w:hAnsi="Times New Roman"/>
          <w:lang w:val="en-US"/>
        </w:rPr>
        <w:t xml:space="preserve"> approach for the </w:t>
      </w:r>
      <w:proofErr w:type="spellStart"/>
      <w:r>
        <w:rPr>
          <w:rFonts w:ascii="Times New Roman" w:hAnsi="Times New Roman"/>
          <w:lang w:val="en-US"/>
        </w:rPr>
        <w:t>ionosphereric</w:t>
      </w:r>
      <w:proofErr w:type="spellEnd"/>
      <w:r>
        <w:rPr>
          <w:rFonts w:ascii="Times New Roman" w:hAnsi="Times New Roman"/>
          <w:lang w:val="en-US"/>
        </w:rPr>
        <w:t xml:space="preserve"> influences are as:-</w:t>
      </w:r>
    </w:p>
    <w:p w:rsidR="005E23CB" w:rsidRPr="005E23CB" w:rsidRDefault="00C97301" w:rsidP="00291802">
      <w:pPr>
        <w:rPr>
          <w:rFonts w:ascii="Times New Roman" w:eastAsiaTheme="minorEastAsia" w:hAnsi="Times New Roman"/>
          <w:lang w:val="en-US"/>
        </w:rPr>
      </w:pPr>
      <m:oMathPara>
        <m:oMath>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i</m:t>
              </m:r>
            </m:sub>
          </m:sSub>
          <m:r>
            <m:rPr>
              <m:sty m:val="p"/>
            </m:rPr>
            <w:rPr>
              <w:rFonts w:ascii="Cambria Math" w:hAnsi="Cambria Math"/>
              <w:lang w:val="en-US"/>
            </w:rPr>
            <m:t>=</m:t>
          </m:r>
          <m:acc>
            <m:accPr>
              <m:chr m:val="̅"/>
              <m:ctrlPr>
                <w:rPr>
                  <w:rFonts w:ascii="Cambria Math" w:hAnsi="Cambria Math"/>
                  <w:lang w:val="en-US"/>
                </w:rPr>
              </m:ctrlPr>
            </m:accPr>
            <m:e>
              <m:r>
                <m:rPr>
                  <m:sty m:val="p"/>
                </m:rPr>
                <w:rPr>
                  <w:rFonts w:ascii="Cambria Math" w:hAnsi="Cambria Math"/>
                  <w:lang w:val="en-US"/>
                </w:rPr>
                <m:t>ρ</m:t>
              </m:r>
            </m:e>
          </m:acc>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I</m:t>
              </m:r>
            </m:e>
            <m:sub>
              <m:r>
                <m:rPr>
                  <m:sty m:val="p"/>
                </m:rP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λ</m:t>
              </m:r>
            </m:e>
            <m:sub>
              <m:r>
                <w:rPr>
                  <w:rFonts w:ascii="Cambria Math" w:hAnsi="Cambria Math"/>
                  <w:lang w:val="en-US"/>
                </w:rPr>
                <m:t>i</m:t>
              </m:r>
            </m:sub>
          </m:sSub>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j</m:t>
              </m:r>
            </m:sub>
          </m:sSub>
        </m:oMath>
      </m:oMathPara>
    </w:p>
    <w:p w:rsidR="007F5F21" w:rsidRPr="005E23CB" w:rsidRDefault="00C97301" w:rsidP="007F5F21">
      <w:pPr>
        <w:rPr>
          <w:rFonts w:ascii="Times New Roman" w:eastAsiaTheme="minorEastAsia" w:hAnsi="Times New Roman"/>
          <w:lang w:val="en-US"/>
        </w:rPr>
      </w:pPr>
      <m:oMathPara>
        <m:oMath>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j</m:t>
              </m:r>
            </m:sub>
          </m:sSub>
          <m:r>
            <m:rPr>
              <m:sty m:val="p"/>
            </m:rPr>
            <w:rPr>
              <w:rFonts w:ascii="Cambria Math" w:hAnsi="Cambria Math"/>
              <w:lang w:val="en-US"/>
            </w:rPr>
            <m:t>=</m:t>
          </m:r>
          <m:acc>
            <m:accPr>
              <m:chr m:val="̅"/>
              <m:ctrlPr>
                <w:rPr>
                  <w:rFonts w:ascii="Cambria Math" w:hAnsi="Cambria Math"/>
                  <w:lang w:val="en-US"/>
                </w:rPr>
              </m:ctrlPr>
            </m:accPr>
            <m:e>
              <m:r>
                <m:rPr>
                  <m:sty m:val="p"/>
                </m:rPr>
                <w:rPr>
                  <w:rFonts w:ascii="Cambria Math" w:hAnsi="Cambria Math"/>
                  <w:lang w:val="en-US"/>
                </w:rPr>
                <m:t>ρ</m:t>
              </m:r>
            </m:e>
          </m:acc>
          <m:r>
            <m:rPr>
              <m:sty m:val="p"/>
            </m:rPr>
            <w:rPr>
              <w:rFonts w:ascii="Cambria Math" w:hAnsi="Cambria Math"/>
              <w:lang w:val="en-US"/>
            </w:rPr>
            <m:t>-</m:t>
          </m:r>
          <m:sSub>
            <m:sSubPr>
              <m:ctrlPr>
                <w:rPr>
                  <w:rFonts w:ascii="Cambria Math" w:hAnsi="Cambria Math"/>
                  <w:lang w:val="en-US"/>
                </w:rPr>
              </m:ctrlPr>
            </m:sSubPr>
            <m:e>
              <m:f>
                <m:fPr>
                  <m:ctrlPr>
                    <w:rPr>
                      <w:rFonts w:ascii="Cambria Math" w:hAnsi="Cambria Math"/>
                      <w:lang w:val="en-US"/>
                    </w:rPr>
                  </m:ctrlPr>
                </m:fPr>
                <m:num>
                  <m:sSubSup>
                    <m:sSubSupPr>
                      <m:ctrlPr>
                        <w:rPr>
                          <w:rFonts w:ascii="Cambria Math" w:hAnsi="Cambria Math"/>
                          <w:lang w:val="en-US"/>
                        </w:rPr>
                      </m:ctrlPr>
                    </m:sSubSupPr>
                    <m:e>
                      <m:r>
                        <m:rPr>
                          <m:sty m:val="p"/>
                        </m:rPr>
                        <w:rPr>
                          <w:rFonts w:ascii="Cambria Math" w:hAnsi="Cambria Math"/>
                          <w:lang w:val="en-US"/>
                        </w:rPr>
                        <m:t>f</m:t>
                      </m:r>
                    </m:e>
                    <m:sub>
                      <m:r>
                        <m:rPr>
                          <m:sty m:val="p"/>
                        </m:rPr>
                        <w:rPr>
                          <w:rFonts w:ascii="Cambria Math" w:hAnsi="Cambria Math"/>
                          <w:lang w:val="en-US"/>
                        </w:rPr>
                        <m:t>i</m:t>
                      </m:r>
                    </m:sub>
                    <m:sup>
                      <m:r>
                        <m:rPr>
                          <m:sty m:val="p"/>
                        </m:rPr>
                        <w:rPr>
                          <w:rFonts w:ascii="Cambria Math" w:hAnsi="Cambria Math"/>
                          <w:lang w:val="en-US"/>
                        </w:rPr>
                        <m:t>2</m:t>
                      </m:r>
                    </m:sup>
                  </m:sSubSup>
                </m:num>
                <m:den>
                  <m:sSubSup>
                    <m:sSubSupPr>
                      <m:ctrlPr>
                        <w:rPr>
                          <w:rFonts w:ascii="Cambria Math" w:hAnsi="Cambria Math"/>
                          <w:lang w:val="en-US"/>
                        </w:rPr>
                      </m:ctrlPr>
                    </m:sSubSupPr>
                    <m:e>
                      <m:r>
                        <m:rPr>
                          <m:sty m:val="p"/>
                        </m:rPr>
                        <w:rPr>
                          <w:rFonts w:ascii="Cambria Math" w:hAnsi="Cambria Math"/>
                          <w:lang w:val="en-US"/>
                        </w:rPr>
                        <m:t>f</m:t>
                      </m:r>
                    </m:e>
                    <m:sub>
                      <m:r>
                        <m:rPr>
                          <m:sty m:val="p"/>
                        </m:rPr>
                        <w:rPr>
                          <w:rFonts w:ascii="Cambria Math" w:hAnsi="Cambria Math"/>
                          <w:lang w:val="en-US"/>
                        </w:rPr>
                        <m:t>j</m:t>
                      </m:r>
                    </m:sub>
                    <m:sup>
                      <m:r>
                        <m:rPr>
                          <m:sty m:val="p"/>
                        </m:rPr>
                        <w:rPr>
                          <w:rFonts w:ascii="Cambria Math" w:hAnsi="Cambria Math"/>
                          <w:lang w:val="en-US"/>
                        </w:rPr>
                        <m:t>2</m:t>
                      </m:r>
                    </m:sup>
                  </m:sSubSup>
                </m:den>
              </m:f>
              <m:r>
                <m:rPr>
                  <m:sty m:val="p"/>
                </m:rPr>
                <w:rPr>
                  <w:rFonts w:ascii="Cambria Math" w:hAnsi="Cambria Math"/>
                  <w:lang w:val="en-US"/>
                </w:rPr>
                <m:t>I</m:t>
              </m:r>
            </m:e>
            <m:sub>
              <m:r>
                <m:rPr>
                  <m:sty m:val="p"/>
                </m:rPr>
                <w:rPr>
                  <w:rFonts w:ascii="Cambria Math" w:hAnsi="Cambria Math"/>
                  <w:lang w:val="en-US"/>
                </w:rPr>
                <m:t>j</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λ</m:t>
              </m:r>
            </m:e>
            <m:sub>
              <m:r>
                <w:rPr>
                  <w:rFonts w:ascii="Cambria Math" w:hAnsi="Cambria Math"/>
                  <w:lang w:val="en-US"/>
                </w:rPr>
                <m:t>i</m:t>
              </m:r>
            </m:sub>
          </m:sSub>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j</m:t>
              </m:r>
            </m:sub>
          </m:sSub>
        </m:oMath>
      </m:oMathPara>
    </w:p>
    <w:p w:rsidR="005E23CB" w:rsidRDefault="007F5F21" w:rsidP="00291802">
      <w:pPr>
        <w:rPr>
          <w:rFonts w:ascii="Times New Roman" w:hAnsi="Times New Roman"/>
          <w:lang w:val="en-US"/>
        </w:rPr>
      </w:pPr>
      <m:oMathPara>
        <m:oMath>
          <m:r>
            <m:rPr>
              <m:sty m:val="p"/>
            </m:rPr>
            <w:rPr>
              <w:rFonts w:ascii="Cambria Math" w:hAnsi="Cambria Math"/>
              <w:lang w:val="en-US"/>
            </w:rPr>
            <m:t>L=</m:t>
          </m:r>
          <m:sSub>
            <m:sSubPr>
              <m:ctrlPr>
                <w:rPr>
                  <w:rFonts w:ascii="Cambria Math" w:hAnsi="Cambria Math"/>
                  <w:lang w:val="en-US"/>
                </w:rPr>
              </m:ctrlPr>
            </m:sSubPr>
            <m:e>
              <m:r>
                <m:rPr>
                  <m:sty m:val="p"/>
                </m:rPr>
                <w:rPr>
                  <w:rFonts w:ascii="Cambria Math" w:hAnsi="Cambria Math"/>
                  <w:lang w:val="en-US"/>
                </w:rPr>
                <m:t>K</m:t>
              </m:r>
            </m:e>
            <m:sub>
              <m:r>
                <m:rPr>
                  <m:sty m:val="p"/>
                </m:rPr>
                <w:rPr>
                  <w:rFonts w:ascii="Cambria Math" w:hAnsi="Cambria Math"/>
                  <w:lang w:val="en-US"/>
                </w:rPr>
                <m:t>i</m:t>
              </m:r>
            </m:sub>
          </m:sSub>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K</m:t>
              </m:r>
            </m:e>
            <m:sub>
              <m:r>
                <m:rPr>
                  <m:sty m:val="p"/>
                </m:rPr>
                <w:rPr>
                  <w:rFonts w:ascii="Cambria Math" w:hAnsi="Cambria Math"/>
                  <w:lang w:val="en-US"/>
                </w:rPr>
                <m:t>j</m:t>
              </m:r>
            </m:sub>
          </m:sSub>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j</m:t>
              </m:r>
            </m:sub>
          </m:sSub>
        </m:oMath>
      </m:oMathPara>
    </w:p>
    <w:p w:rsidR="00E539F6" w:rsidRPr="00F21363" w:rsidRDefault="00E539F6" w:rsidP="00291802">
      <w:pPr>
        <w:rPr>
          <w:rFonts w:ascii="Times New Roman" w:eastAsiaTheme="minorEastAsia" w:hAnsi="Times New Roman"/>
          <w:lang w:val="en-US"/>
        </w:rPr>
      </w:pPr>
      <m:oMath>
        <m: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L</m:t>
            </m:r>
          </m:e>
          <m:sub>
            <m:r>
              <m:rPr>
                <m:sty m:val="p"/>
              </m:rPr>
              <w:rPr>
                <w:rFonts w:ascii="Cambria Math" w:hAnsi="Cambria Math"/>
                <w:lang w:val="en-US"/>
              </w:rPr>
              <m:t>0</m:t>
            </m:r>
          </m:sub>
        </m:sSub>
        <m:r>
          <m:rPr>
            <m:sty m:val="p"/>
          </m:rPr>
          <w:rPr>
            <w:rFonts w:ascii="Cambria Math" w:hAnsi="Cambria Math"/>
            <w:lang w:val="en-US"/>
          </w:rPr>
          <m:t>=</m:t>
        </m:r>
        <m:acc>
          <m:accPr>
            <m:chr m:val="̅"/>
            <m:ctrlPr>
              <w:rPr>
                <w:rFonts w:ascii="Cambria Math" w:hAnsi="Cambria Math"/>
                <w:lang w:val="en-US"/>
              </w:rPr>
            </m:ctrlPr>
          </m:accPr>
          <m:e>
            <m:r>
              <m:rPr>
                <m:sty m:val="p"/>
              </m:rPr>
              <w:rPr>
                <w:rFonts w:ascii="Cambria Math" w:hAnsi="Cambria Math"/>
                <w:lang w:val="en-US"/>
              </w:rPr>
              <m:t>ρ</m:t>
            </m:r>
          </m:e>
        </m:acc>
        <m:r>
          <m:rPr>
            <m:sty m:val="p"/>
          </m:rPr>
          <w:rPr>
            <w:rFonts w:ascii="Cambria Math" w:hAnsi="Cambria Math"/>
            <w:lang w:val="en-US"/>
          </w:rPr>
          <m:t xml:space="preserve">- </m:t>
        </m:r>
        <m:f>
          <m:fPr>
            <m:ctrlPr>
              <w:rPr>
                <w:rFonts w:ascii="Cambria Math" w:hAnsi="Cambria Math"/>
                <w:lang w:val="en-US"/>
              </w:rPr>
            </m:ctrlPr>
          </m:fPr>
          <m:num>
            <m:sSubSup>
              <m:sSubSupPr>
                <m:ctrlPr>
                  <w:rPr>
                    <w:rFonts w:ascii="Cambria Math" w:hAnsi="Cambria Math"/>
                    <w:lang w:val="en-US"/>
                  </w:rPr>
                </m:ctrlPr>
              </m:sSubSupPr>
              <m:e>
                <m:r>
                  <m:rPr>
                    <m:sty m:val="p"/>
                  </m:rPr>
                  <w:rPr>
                    <w:rFonts w:ascii="Cambria Math" w:hAnsi="Cambria Math"/>
                    <w:lang w:val="en-US"/>
                  </w:rPr>
                  <m:t>f</m:t>
                </m:r>
              </m:e>
              <m:sub>
                <m:r>
                  <m:rPr>
                    <m:sty m:val="p"/>
                  </m:rPr>
                  <w:rPr>
                    <w:rFonts w:ascii="Cambria Math" w:hAnsi="Cambria Math"/>
                    <w:lang w:val="en-US"/>
                  </w:rPr>
                  <m:t>i</m:t>
                </m:r>
              </m:sub>
              <m:sup>
                <m:r>
                  <m:rPr>
                    <m:sty m:val="p"/>
                  </m:rPr>
                  <w:rPr>
                    <w:rFonts w:ascii="Cambria Math" w:hAnsi="Cambria Math"/>
                    <w:lang w:val="en-US"/>
                  </w:rPr>
                  <m:t>2</m:t>
                </m:r>
              </m:sup>
            </m:sSubSup>
          </m:num>
          <m:den>
            <m:sSubSup>
              <m:sSubSupPr>
                <m:ctrlPr>
                  <w:rPr>
                    <w:rFonts w:ascii="Cambria Math" w:hAnsi="Cambria Math"/>
                    <w:lang w:val="en-US"/>
                  </w:rPr>
                </m:ctrlPr>
              </m:sSubSupPr>
              <m:e>
                <m:r>
                  <m:rPr>
                    <m:sty m:val="p"/>
                  </m:rPr>
                  <w:rPr>
                    <w:rFonts w:ascii="Cambria Math" w:hAnsi="Cambria Math"/>
                    <w:lang w:val="en-US"/>
                  </w:rPr>
                  <m:t>f</m:t>
                </m:r>
              </m:e>
              <m:sub>
                <m:r>
                  <m:rPr>
                    <m:sty m:val="p"/>
                  </m:rPr>
                  <w:rPr>
                    <w:rFonts w:ascii="Cambria Math" w:hAnsi="Cambria Math"/>
                    <w:lang w:val="en-US"/>
                  </w:rPr>
                  <m:t>i</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lang w:val="en-US"/>
                  </w:rPr>
                </m:ctrlPr>
              </m:sSubSupPr>
              <m:e>
                <m:r>
                  <m:rPr>
                    <m:sty m:val="p"/>
                  </m:rPr>
                  <w:rPr>
                    <w:rFonts w:ascii="Cambria Math" w:hAnsi="Cambria Math"/>
                    <w:lang w:val="en-US"/>
                  </w:rPr>
                  <m:t>f</m:t>
                </m:r>
              </m:e>
              <m:sub>
                <m:r>
                  <m:rPr>
                    <m:sty m:val="p"/>
                  </m:rPr>
                  <w:rPr>
                    <w:rFonts w:ascii="Cambria Math" w:hAnsi="Cambria Math"/>
                    <w:lang w:val="en-US"/>
                  </w:rPr>
                  <m:t>j</m:t>
                </m:r>
              </m:sub>
              <m:sup>
                <m:r>
                  <m:rPr>
                    <m:sty m:val="p"/>
                  </m:rPr>
                  <w:rPr>
                    <w:rFonts w:ascii="Cambria Math" w:hAnsi="Cambria Math"/>
                    <w:lang w:val="en-US"/>
                  </w:rPr>
                  <m:t>2</m:t>
                </m:r>
              </m:sup>
            </m:sSubSup>
          </m:den>
        </m:f>
        <m:sSub>
          <m:sSubPr>
            <m:ctrlPr>
              <w:rPr>
                <w:rFonts w:ascii="Cambria Math" w:hAnsi="Cambria Math"/>
                <w:lang w:val="en-US"/>
              </w:rPr>
            </m:ctrlPr>
          </m:sSubPr>
          <m:e>
            <m:r>
              <m:rPr>
                <m:sty m:val="p"/>
              </m:rPr>
              <w:rPr>
                <w:rFonts w:ascii="Cambria Math" w:hAnsi="Cambria Math"/>
                <w:lang w:val="en-US"/>
              </w:rPr>
              <m:t>λ</m:t>
            </m:r>
          </m:e>
          <m:sub>
            <m:r>
              <w:rPr>
                <w:rFonts w:ascii="Cambria Math" w:hAnsi="Cambria Math"/>
                <w:lang w:val="en-US"/>
              </w:rPr>
              <m:t>i</m:t>
            </m:r>
          </m:sub>
        </m:sSub>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 xml:space="preserve">j  </m:t>
            </m:r>
          </m:sub>
        </m:sSub>
      </m:oMath>
      <w:r>
        <w:rPr>
          <w:rFonts w:ascii="Times New Roman" w:eastAsiaTheme="minorEastAsia" w:hAnsi="Times New Roman"/>
          <w:lang w:val="en-US"/>
        </w:rPr>
        <w:t xml:space="preserve">-   </w:t>
      </w:r>
      <m:oMath>
        <m:f>
          <m:fPr>
            <m:ctrlPr>
              <w:rPr>
                <w:rFonts w:ascii="Cambria Math" w:hAnsi="Cambria Math"/>
                <w:lang w:val="en-US"/>
              </w:rPr>
            </m:ctrlPr>
          </m:fPr>
          <m:num>
            <m:sSubSup>
              <m:sSubSupPr>
                <m:ctrlPr>
                  <w:rPr>
                    <w:rFonts w:ascii="Cambria Math" w:hAnsi="Cambria Math"/>
                    <w:lang w:val="en-US"/>
                  </w:rPr>
                </m:ctrlPr>
              </m:sSubSupPr>
              <m:e>
                <m:r>
                  <m:rPr>
                    <m:sty m:val="p"/>
                  </m:rPr>
                  <w:rPr>
                    <w:rFonts w:ascii="Cambria Math" w:hAnsi="Cambria Math"/>
                    <w:lang w:val="en-US"/>
                  </w:rPr>
                  <m:t>f</m:t>
                </m:r>
              </m:e>
              <m:sub>
                <m:r>
                  <m:rPr>
                    <m:sty m:val="p"/>
                  </m:rPr>
                  <w:rPr>
                    <w:rFonts w:ascii="Cambria Math" w:hAnsi="Cambria Math"/>
                    <w:lang w:val="en-US"/>
                  </w:rPr>
                  <m:t>j</m:t>
                </m:r>
              </m:sub>
              <m:sup>
                <m:r>
                  <m:rPr>
                    <m:sty m:val="p"/>
                  </m:rPr>
                  <w:rPr>
                    <w:rFonts w:ascii="Cambria Math" w:hAnsi="Cambria Math"/>
                    <w:lang w:val="en-US"/>
                  </w:rPr>
                  <m:t>2</m:t>
                </m:r>
              </m:sup>
            </m:sSubSup>
          </m:num>
          <m:den>
            <m:sSubSup>
              <m:sSubSupPr>
                <m:ctrlPr>
                  <w:rPr>
                    <w:rFonts w:ascii="Cambria Math" w:hAnsi="Cambria Math"/>
                    <w:lang w:val="en-US"/>
                  </w:rPr>
                </m:ctrlPr>
              </m:sSubSupPr>
              <m:e>
                <m:r>
                  <m:rPr>
                    <m:sty m:val="p"/>
                  </m:rPr>
                  <w:rPr>
                    <w:rFonts w:ascii="Cambria Math" w:hAnsi="Cambria Math"/>
                    <w:lang w:val="en-US"/>
                  </w:rPr>
                  <m:t>f</m:t>
                </m:r>
              </m:e>
              <m:sub>
                <m:r>
                  <m:rPr>
                    <m:sty m:val="p"/>
                  </m:rPr>
                  <w:rPr>
                    <w:rFonts w:ascii="Cambria Math" w:hAnsi="Cambria Math"/>
                    <w:lang w:val="en-US"/>
                  </w:rPr>
                  <m:t>i</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lang w:val="en-US"/>
                  </w:rPr>
                </m:ctrlPr>
              </m:sSubSupPr>
              <m:e>
                <m:r>
                  <m:rPr>
                    <m:sty m:val="p"/>
                  </m:rPr>
                  <w:rPr>
                    <w:rFonts w:ascii="Cambria Math" w:hAnsi="Cambria Math"/>
                    <w:lang w:val="en-US"/>
                  </w:rPr>
                  <m:t>f</m:t>
                </m:r>
              </m:e>
              <m:sub>
                <m:r>
                  <m:rPr>
                    <m:sty m:val="p"/>
                  </m:rPr>
                  <w:rPr>
                    <w:rFonts w:ascii="Cambria Math" w:hAnsi="Cambria Math"/>
                    <w:lang w:val="en-US"/>
                  </w:rPr>
                  <m:t>j</m:t>
                </m:r>
              </m:sub>
              <m:sup>
                <m:r>
                  <m:rPr>
                    <m:sty m:val="p"/>
                  </m:rPr>
                  <w:rPr>
                    <w:rFonts w:ascii="Cambria Math" w:hAnsi="Cambria Math"/>
                    <w:lang w:val="en-US"/>
                  </w:rPr>
                  <m:t>2</m:t>
                </m:r>
              </m:sup>
            </m:sSubSup>
          </m:den>
        </m:f>
        <m:sSub>
          <m:sSubPr>
            <m:ctrlPr>
              <w:rPr>
                <w:rFonts w:ascii="Cambria Math" w:hAnsi="Cambria Math"/>
                <w:lang w:val="en-US"/>
              </w:rPr>
            </m:ctrlPr>
          </m:sSubPr>
          <m:e>
            <m:r>
              <m:rPr>
                <m:sty m:val="p"/>
              </m:rPr>
              <w:rPr>
                <w:rFonts w:ascii="Cambria Math" w:hAnsi="Cambria Math"/>
                <w:lang w:val="en-US"/>
              </w:rPr>
              <m:t>λ</m:t>
            </m:r>
          </m:e>
          <m:sub>
            <m:r>
              <w:rPr>
                <w:rFonts w:ascii="Cambria Math" w:hAnsi="Cambria Math"/>
                <w:lang w:val="en-US"/>
              </w:rPr>
              <m:t>i</m:t>
            </m:r>
          </m:sub>
        </m:sSub>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j</m:t>
            </m:r>
          </m:sub>
        </m:sSub>
      </m:oMath>
    </w:p>
    <w:p w:rsidR="005D2C8C" w:rsidRDefault="005D2C8C" w:rsidP="00291802">
      <w:pPr>
        <w:rPr>
          <w:rFonts w:ascii="Times New Roman" w:eastAsiaTheme="minorEastAsia" w:hAnsi="Times New Roman"/>
          <w:lang w:val="en-US"/>
        </w:rPr>
      </w:pPr>
      <w:r>
        <w:rPr>
          <w:rFonts w:ascii="Times New Roman" w:hAnsi="Times New Roman"/>
          <w:lang w:val="en-US"/>
        </w:rPr>
        <w:t xml:space="preserve">Where ,  </w:t>
      </w:r>
      <m:oMath>
        <m:acc>
          <m:accPr>
            <m:chr m:val="̅"/>
            <m:ctrlPr>
              <w:rPr>
                <w:rFonts w:ascii="Cambria Math" w:hAnsi="Cambria Math"/>
                <w:i/>
                <w:lang w:val="en-US"/>
              </w:rPr>
            </m:ctrlPr>
          </m:accPr>
          <m:e>
            <m:r>
              <w:rPr>
                <w:rFonts w:ascii="Cambria Math" w:hAnsi="Cambria Math"/>
                <w:lang w:val="en-US"/>
              </w:rPr>
              <m:t>ρ</m:t>
            </m:r>
          </m:e>
        </m:acc>
      </m:oMath>
      <w:r>
        <w:rPr>
          <w:rFonts w:ascii="Times New Roman" w:eastAsiaTheme="minorEastAsia" w:hAnsi="Times New Roman"/>
          <w:lang w:val="en-US"/>
        </w:rPr>
        <w:t xml:space="preserve">  = non dispersive medium, geometrical part</w:t>
      </w:r>
    </w:p>
    <w:p w:rsidR="005D2C8C" w:rsidRDefault="005D2C8C" w:rsidP="00291802">
      <w:pPr>
        <w:rPr>
          <w:rFonts w:ascii="Times New Roman" w:eastAsiaTheme="minorEastAsia" w:hAnsi="Times New Roman"/>
          <w:lang w:val="en-US"/>
        </w:rPr>
      </w:pPr>
      <w:r>
        <w:rPr>
          <w:rFonts w:ascii="Times New Roman" w:eastAsiaTheme="minorEastAsia" w:hAnsi="Times New Roman"/>
          <w:lang w:val="en-US"/>
        </w:rPr>
        <w:t xml:space="preserve">               I = Ionosphere refraction </w:t>
      </w:r>
    </w:p>
    <w:p w:rsidR="007F5F21" w:rsidRDefault="00857604" w:rsidP="00291802">
      <w:pPr>
        <w:rPr>
          <w:rFonts w:ascii="Times New Roman" w:eastAsiaTheme="minorEastAsia" w:hAnsi="Times New Roman"/>
          <w:lang w:val="en-US"/>
        </w:rPr>
      </w:pPr>
      <w:r>
        <w:rPr>
          <w:rFonts w:ascii="Times New Roman" w:eastAsiaTheme="minorEastAsia" w:hAnsi="Times New Roman"/>
          <w:lang w:val="en-US"/>
        </w:rPr>
        <w:t xml:space="preserve">             </w:t>
      </w:r>
      <w:r w:rsidR="007F5F21">
        <w:rPr>
          <w:rFonts w:ascii="Times New Roman" w:eastAsiaTheme="minorEastAsia" w:hAnsi="Times New Roman"/>
          <w:lang w:val="en-US"/>
        </w:rPr>
        <w:t xml:space="preserve">  K= geometry factor, k</w:t>
      </w:r>
      <w:r w:rsidR="007F5F21" w:rsidRPr="007F5F21">
        <w:rPr>
          <w:rFonts w:ascii="Times New Roman" w:eastAsiaTheme="minorEastAsia" w:hAnsi="Times New Roman"/>
          <w:vertAlign w:val="subscript"/>
          <w:lang w:val="en-US"/>
        </w:rPr>
        <w:t>1</w:t>
      </w:r>
      <w:r w:rsidR="007F5F21">
        <w:rPr>
          <w:rFonts w:ascii="Times New Roman" w:eastAsiaTheme="minorEastAsia" w:hAnsi="Times New Roman"/>
          <w:lang w:val="en-US"/>
        </w:rPr>
        <w:t xml:space="preserve"> + k</w:t>
      </w:r>
      <w:r w:rsidR="007F5F21" w:rsidRPr="007F5F21">
        <w:rPr>
          <w:rFonts w:ascii="Times New Roman" w:eastAsiaTheme="minorEastAsia" w:hAnsi="Times New Roman"/>
          <w:vertAlign w:val="subscript"/>
          <w:lang w:val="en-US"/>
        </w:rPr>
        <w:t>2</w:t>
      </w:r>
      <w:r w:rsidR="007F5F21">
        <w:rPr>
          <w:rFonts w:ascii="Times New Roman" w:eastAsiaTheme="minorEastAsia" w:hAnsi="Times New Roman"/>
          <w:lang w:val="en-US"/>
        </w:rPr>
        <w:t xml:space="preserve"> =1</w:t>
      </w:r>
    </w:p>
    <w:p w:rsidR="00E539F6" w:rsidRDefault="00857604" w:rsidP="00291802">
      <w:pPr>
        <w:rPr>
          <w:rFonts w:ascii="Times New Roman" w:eastAsiaTheme="minorEastAsia" w:hAnsi="Times New Roman"/>
          <w:lang w:val="en-US"/>
        </w:rPr>
      </w:pPr>
      <w:r>
        <w:rPr>
          <w:rFonts w:ascii="Times New Roman" w:eastAsiaTheme="minorEastAsia" w:hAnsi="Times New Roman"/>
          <w:lang w:val="en-US"/>
        </w:rPr>
        <w:t xml:space="preserve">            </w:t>
      </w:r>
      <w:r w:rsidR="00E539F6">
        <w:rPr>
          <w:rFonts w:ascii="Times New Roman" w:eastAsiaTheme="minorEastAsia" w:hAnsi="Times New Roman"/>
          <w:lang w:val="en-US"/>
        </w:rPr>
        <w:t xml:space="preserve">   </w:t>
      </w:r>
      <w:r w:rsidR="00E539F6">
        <w:rPr>
          <w:rFonts w:ascii="Times New Roman" w:eastAsiaTheme="minorEastAsia" w:hAnsi="Times New Roman" w:cs="Times New Roman"/>
          <w:lang w:val="en-US"/>
        </w:rPr>
        <w:t>Λ</w:t>
      </w:r>
      <w:r w:rsidR="00E539F6">
        <w:rPr>
          <w:rFonts w:ascii="Times New Roman" w:eastAsiaTheme="minorEastAsia" w:hAnsi="Times New Roman"/>
          <w:lang w:val="en-US"/>
        </w:rPr>
        <w:t xml:space="preserve"> = wavelength</w:t>
      </w:r>
    </w:p>
    <w:p w:rsidR="00E539F6" w:rsidRDefault="00857604" w:rsidP="00291802">
      <w:pPr>
        <w:rPr>
          <w:rFonts w:ascii="Times New Roman" w:hAnsi="Times New Roman"/>
          <w:lang w:val="en-US"/>
        </w:rPr>
      </w:pPr>
      <w:r>
        <w:rPr>
          <w:rFonts w:ascii="Times New Roman" w:eastAsiaTheme="minorEastAsia" w:hAnsi="Times New Roman"/>
          <w:lang w:val="en-US"/>
        </w:rPr>
        <w:t xml:space="preserve">             </w:t>
      </w:r>
      <w:r w:rsidR="00E539F6">
        <w:rPr>
          <w:rFonts w:ascii="Times New Roman" w:eastAsiaTheme="minorEastAsia" w:hAnsi="Times New Roman"/>
          <w:lang w:val="en-US"/>
        </w:rPr>
        <w:t xml:space="preserve">  N = Integer Ambiguity</w:t>
      </w:r>
    </w:p>
    <w:p w:rsidR="005D2C8C" w:rsidRPr="00F225FA" w:rsidRDefault="005D2C8C" w:rsidP="00291802">
      <w:pPr>
        <w:rPr>
          <w:rFonts w:ascii="Times New Roman" w:hAnsi="Times New Roman"/>
          <w:lang w:val="en-US"/>
        </w:rPr>
      </w:pPr>
    </w:p>
    <w:p w:rsidR="00F225FA" w:rsidRPr="00E539F6" w:rsidRDefault="00E539F6" w:rsidP="00291802">
      <w:pPr>
        <w:rPr>
          <w:rFonts w:ascii="Times New Roman" w:hAnsi="Times New Roman"/>
          <w:b/>
          <w:color w:val="0070C0"/>
          <w:lang w:val="en-US"/>
        </w:rPr>
      </w:pPr>
      <w:r w:rsidRPr="00E539F6">
        <w:rPr>
          <w:rFonts w:ascii="Times New Roman" w:hAnsi="Times New Roman"/>
          <w:b/>
          <w:color w:val="0070C0"/>
          <w:lang w:val="en-US"/>
        </w:rPr>
        <w:t>Task 2.2</w:t>
      </w:r>
    </w:p>
    <w:p w:rsidR="00F225FA" w:rsidRDefault="00E539F6" w:rsidP="00291802">
      <w:pPr>
        <w:rPr>
          <w:rFonts w:ascii="Times New Roman" w:hAnsi="Times New Roman"/>
          <w:lang w:val="en-US"/>
        </w:rPr>
      </w:pPr>
      <w:r>
        <w:rPr>
          <w:rFonts w:ascii="Times New Roman" w:hAnsi="Times New Roman"/>
          <w:lang w:val="en-US"/>
        </w:rPr>
        <w:t>The common 4 linear combination are as:</w:t>
      </w:r>
    </w:p>
    <w:p w:rsidR="00E539F6" w:rsidRDefault="00E539F6" w:rsidP="00291802">
      <w:pPr>
        <w:rPr>
          <w:rFonts w:ascii="Times New Roman" w:hAnsi="Times New Roman"/>
          <w:lang w:val="en-US"/>
        </w:rPr>
      </w:pPr>
      <w:r>
        <w:rPr>
          <w:rFonts w:ascii="Times New Roman" w:hAnsi="Times New Roman"/>
          <w:lang w:val="en-US"/>
        </w:rPr>
        <w:t>1- Geometry Free linear combination</w:t>
      </w:r>
    </w:p>
    <w:p w:rsidR="00E539F6" w:rsidRDefault="00E539F6" w:rsidP="00291802">
      <w:pPr>
        <w:rPr>
          <w:rFonts w:ascii="Times New Roman" w:hAnsi="Times New Roman"/>
          <w:lang w:val="en-US"/>
        </w:rPr>
      </w:pPr>
      <w:r>
        <w:rPr>
          <w:rFonts w:ascii="Times New Roman" w:hAnsi="Times New Roman"/>
          <w:lang w:val="en-US"/>
        </w:rPr>
        <w:t>2- Wide lane linear combination</w:t>
      </w:r>
    </w:p>
    <w:p w:rsidR="00E539F6" w:rsidRDefault="00E539F6" w:rsidP="00291802">
      <w:pPr>
        <w:rPr>
          <w:rFonts w:ascii="Times New Roman" w:hAnsi="Times New Roman"/>
          <w:lang w:val="en-US"/>
        </w:rPr>
      </w:pPr>
      <w:r>
        <w:rPr>
          <w:rFonts w:ascii="Times New Roman" w:hAnsi="Times New Roman"/>
          <w:lang w:val="en-US"/>
        </w:rPr>
        <w:t>3- Narrow land linear combinations and</w:t>
      </w:r>
    </w:p>
    <w:p w:rsidR="00F225FA" w:rsidRDefault="00E539F6" w:rsidP="001B46F8">
      <w:pPr>
        <w:rPr>
          <w:rFonts w:ascii="Times New Roman" w:hAnsi="Times New Roman"/>
          <w:lang w:val="en-US"/>
        </w:rPr>
      </w:pPr>
      <w:r>
        <w:rPr>
          <w:rFonts w:ascii="Times New Roman" w:hAnsi="Times New Roman"/>
          <w:lang w:val="en-US"/>
        </w:rPr>
        <w:t>4- Ionosphere free linear combinations</w:t>
      </w:r>
    </w:p>
    <w:tbl>
      <w:tblPr>
        <w:tblStyle w:val="TableGrid"/>
        <w:tblW w:w="0" w:type="auto"/>
        <w:tblLook w:val="04A0" w:firstRow="1" w:lastRow="0" w:firstColumn="1" w:lastColumn="0" w:noHBand="0" w:noVBand="1"/>
      </w:tblPr>
      <w:tblGrid>
        <w:gridCol w:w="419"/>
        <w:gridCol w:w="4199"/>
        <w:gridCol w:w="2397"/>
        <w:gridCol w:w="2335"/>
      </w:tblGrid>
      <w:tr w:rsidR="00A1397C" w:rsidTr="00A1397C">
        <w:tc>
          <w:tcPr>
            <w:tcW w:w="421" w:type="dxa"/>
          </w:tcPr>
          <w:p w:rsidR="00A1397C" w:rsidRDefault="00A1397C" w:rsidP="00291802">
            <w:pPr>
              <w:rPr>
                <w:rFonts w:ascii="Times New Roman" w:hAnsi="Times New Roman"/>
                <w:lang w:val="en-US"/>
              </w:rPr>
            </w:pPr>
          </w:p>
        </w:tc>
        <w:tc>
          <w:tcPr>
            <w:tcW w:w="4253" w:type="dxa"/>
          </w:tcPr>
          <w:p w:rsidR="00A1397C" w:rsidRDefault="00A1397C" w:rsidP="00291802">
            <w:pPr>
              <w:rPr>
                <w:rFonts w:ascii="Times New Roman" w:hAnsi="Times New Roman"/>
                <w:lang w:val="en-US"/>
              </w:rPr>
            </w:pPr>
            <w:r>
              <w:rPr>
                <w:rFonts w:ascii="Times New Roman" w:hAnsi="Times New Roman"/>
                <w:lang w:val="en-US"/>
              </w:rPr>
              <w:t>LC name</w:t>
            </w:r>
          </w:p>
        </w:tc>
        <w:tc>
          <w:tcPr>
            <w:tcW w:w="2338" w:type="dxa"/>
          </w:tcPr>
          <w:p w:rsidR="00A1397C" w:rsidRDefault="00A1397C" w:rsidP="00291802">
            <w:pPr>
              <w:rPr>
                <w:rFonts w:ascii="Times New Roman" w:hAnsi="Times New Roman"/>
                <w:lang w:val="en-US"/>
              </w:rPr>
            </w:pPr>
            <w:r>
              <w:rPr>
                <w:rFonts w:ascii="Times New Roman" w:hAnsi="Times New Roman"/>
                <w:lang w:val="en-US"/>
              </w:rPr>
              <w:t>Advantage</w:t>
            </w:r>
          </w:p>
        </w:tc>
        <w:tc>
          <w:tcPr>
            <w:tcW w:w="2338" w:type="dxa"/>
          </w:tcPr>
          <w:p w:rsidR="00A1397C" w:rsidRDefault="00A1397C" w:rsidP="00291802">
            <w:pPr>
              <w:rPr>
                <w:rFonts w:ascii="Times New Roman" w:hAnsi="Times New Roman"/>
                <w:lang w:val="en-US"/>
              </w:rPr>
            </w:pPr>
            <w:r>
              <w:rPr>
                <w:rFonts w:ascii="Times New Roman" w:hAnsi="Times New Roman"/>
                <w:lang w:val="en-US"/>
              </w:rPr>
              <w:t xml:space="preserve"> Typical Approach </w:t>
            </w:r>
          </w:p>
        </w:tc>
      </w:tr>
      <w:tr w:rsidR="00A1397C" w:rsidTr="00A1397C">
        <w:tc>
          <w:tcPr>
            <w:tcW w:w="421" w:type="dxa"/>
          </w:tcPr>
          <w:p w:rsidR="00A1397C" w:rsidRDefault="00A1397C" w:rsidP="00291802">
            <w:pPr>
              <w:rPr>
                <w:rFonts w:ascii="Times New Roman" w:hAnsi="Times New Roman"/>
                <w:lang w:val="en-US"/>
              </w:rPr>
            </w:pPr>
            <w:r>
              <w:rPr>
                <w:rFonts w:ascii="Times New Roman" w:hAnsi="Times New Roman"/>
                <w:lang w:val="en-US"/>
              </w:rPr>
              <w:t>1</w:t>
            </w:r>
          </w:p>
        </w:tc>
        <w:tc>
          <w:tcPr>
            <w:tcW w:w="4253" w:type="dxa"/>
          </w:tcPr>
          <w:p w:rsidR="00A1397C" w:rsidRDefault="00A1397C" w:rsidP="00291802">
            <w:pPr>
              <w:rPr>
                <w:rFonts w:ascii="Times New Roman" w:hAnsi="Times New Roman"/>
                <w:lang w:val="en-US"/>
              </w:rPr>
            </w:pPr>
            <w:r>
              <w:rPr>
                <w:rFonts w:ascii="Times New Roman" w:hAnsi="Times New Roman"/>
                <w:lang w:val="en-US"/>
              </w:rPr>
              <w:t>Geometry Free Linear Combinations</w:t>
            </w:r>
          </w:p>
        </w:tc>
        <w:tc>
          <w:tcPr>
            <w:tcW w:w="2338" w:type="dxa"/>
          </w:tcPr>
          <w:p w:rsidR="00A1397C" w:rsidRDefault="00A1397C" w:rsidP="00291802">
            <w:pPr>
              <w:rPr>
                <w:rFonts w:ascii="Times New Roman" w:hAnsi="Times New Roman"/>
                <w:lang w:val="en-US"/>
              </w:rPr>
            </w:pPr>
            <w:r>
              <w:rPr>
                <w:rFonts w:ascii="Times New Roman" w:hAnsi="Times New Roman"/>
                <w:lang w:val="en-US"/>
              </w:rPr>
              <w:t>Remove all frequency depend effects which are instruments delay, phase wind up, multipath and measurements noise</w:t>
            </w:r>
          </w:p>
        </w:tc>
        <w:tc>
          <w:tcPr>
            <w:tcW w:w="2338" w:type="dxa"/>
          </w:tcPr>
          <w:p w:rsidR="00A1397C" w:rsidRDefault="000E4EFA" w:rsidP="00A1397C">
            <w:pPr>
              <w:rPr>
                <w:rFonts w:ascii="Times New Roman" w:hAnsi="Times New Roman"/>
                <w:lang w:val="en-US"/>
              </w:rPr>
            </w:pPr>
            <w:r>
              <w:rPr>
                <w:rFonts w:ascii="Times New Roman" w:hAnsi="Times New Roman"/>
                <w:lang w:val="en-US"/>
              </w:rPr>
              <w:t xml:space="preserve">It is used for the finding electron content in ionosphere, rotations of the antenna and detect the cyclic slips. </w:t>
            </w:r>
          </w:p>
        </w:tc>
      </w:tr>
      <w:tr w:rsidR="00A1397C" w:rsidTr="00A1397C">
        <w:tc>
          <w:tcPr>
            <w:tcW w:w="421" w:type="dxa"/>
          </w:tcPr>
          <w:p w:rsidR="00A1397C" w:rsidRDefault="00A1397C" w:rsidP="00291802">
            <w:pPr>
              <w:rPr>
                <w:rFonts w:ascii="Times New Roman" w:hAnsi="Times New Roman"/>
                <w:lang w:val="en-US"/>
              </w:rPr>
            </w:pPr>
            <w:r>
              <w:rPr>
                <w:rFonts w:ascii="Times New Roman" w:hAnsi="Times New Roman"/>
                <w:lang w:val="en-US"/>
              </w:rPr>
              <w:t>2</w:t>
            </w:r>
          </w:p>
        </w:tc>
        <w:tc>
          <w:tcPr>
            <w:tcW w:w="4253" w:type="dxa"/>
          </w:tcPr>
          <w:p w:rsidR="00A1397C" w:rsidRDefault="00A1397C" w:rsidP="00291802">
            <w:pPr>
              <w:rPr>
                <w:rFonts w:ascii="Times New Roman" w:hAnsi="Times New Roman"/>
                <w:lang w:val="en-US"/>
              </w:rPr>
            </w:pPr>
            <w:r>
              <w:rPr>
                <w:rFonts w:ascii="Times New Roman" w:hAnsi="Times New Roman"/>
                <w:lang w:val="en-US"/>
              </w:rPr>
              <w:t>Wide lane linear combination</w:t>
            </w:r>
          </w:p>
        </w:tc>
        <w:tc>
          <w:tcPr>
            <w:tcW w:w="2338" w:type="dxa"/>
          </w:tcPr>
          <w:p w:rsidR="00A1397C" w:rsidRDefault="000E4EFA" w:rsidP="000E4EFA">
            <w:pPr>
              <w:rPr>
                <w:rFonts w:ascii="Times New Roman" w:hAnsi="Times New Roman"/>
                <w:lang w:val="en-US"/>
              </w:rPr>
            </w:pPr>
            <w:r>
              <w:rPr>
                <w:rFonts w:ascii="Times New Roman" w:hAnsi="Times New Roman"/>
                <w:lang w:val="en-US"/>
              </w:rPr>
              <w:t>Create the signal with wide land wavelength.  It is useful to detecting the cyclic slip and fixing the ambiguity.</w:t>
            </w:r>
          </w:p>
        </w:tc>
        <w:tc>
          <w:tcPr>
            <w:tcW w:w="2338" w:type="dxa"/>
          </w:tcPr>
          <w:p w:rsidR="00A1397C" w:rsidRDefault="000E4EFA" w:rsidP="00291802">
            <w:pPr>
              <w:rPr>
                <w:rFonts w:ascii="Times New Roman" w:hAnsi="Times New Roman"/>
                <w:lang w:val="en-US"/>
              </w:rPr>
            </w:pPr>
            <w:r>
              <w:rPr>
                <w:rFonts w:ascii="Times New Roman" w:hAnsi="Times New Roman"/>
                <w:lang w:val="en-US"/>
              </w:rPr>
              <w:t xml:space="preserve">Used in Melbourne </w:t>
            </w:r>
            <w:proofErr w:type="spellStart"/>
            <w:r>
              <w:rPr>
                <w:rFonts w:ascii="Times New Roman" w:hAnsi="Times New Roman"/>
                <w:lang w:val="en-US"/>
              </w:rPr>
              <w:t>Wübbena</w:t>
            </w:r>
            <w:proofErr w:type="spellEnd"/>
            <w:r>
              <w:rPr>
                <w:rFonts w:ascii="Times New Roman" w:hAnsi="Times New Roman"/>
                <w:lang w:val="en-US"/>
              </w:rPr>
              <w:t xml:space="preserve"> Combination(removes the ionosphere refraction) to change the sign of ionosphere term.</w:t>
            </w:r>
          </w:p>
        </w:tc>
      </w:tr>
      <w:tr w:rsidR="00A1397C" w:rsidTr="00A1397C">
        <w:tc>
          <w:tcPr>
            <w:tcW w:w="421" w:type="dxa"/>
          </w:tcPr>
          <w:p w:rsidR="00A1397C" w:rsidRDefault="00A1397C" w:rsidP="00291802">
            <w:pPr>
              <w:rPr>
                <w:rFonts w:ascii="Times New Roman" w:hAnsi="Times New Roman"/>
                <w:lang w:val="en-US"/>
              </w:rPr>
            </w:pPr>
            <w:r>
              <w:rPr>
                <w:rFonts w:ascii="Times New Roman" w:hAnsi="Times New Roman"/>
                <w:lang w:val="en-US"/>
              </w:rPr>
              <w:t>3</w:t>
            </w:r>
          </w:p>
        </w:tc>
        <w:tc>
          <w:tcPr>
            <w:tcW w:w="4253" w:type="dxa"/>
          </w:tcPr>
          <w:p w:rsidR="00A1397C" w:rsidRDefault="00A1397C" w:rsidP="00291802">
            <w:pPr>
              <w:rPr>
                <w:rFonts w:ascii="Times New Roman" w:hAnsi="Times New Roman"/>
                <w:lang w:val="en-US"/>
              </w:rPr>
            </w:pPr>
            <w:r>
              <w:rPr>
                <w:rFonts w:ascii="Times New Roman" w:hAnsi="Times New Roman"/>
                <w:lang w:val="en-US"/>
              </w:rPr>
              <w:t>Narrow land linear combinations</w:t>
            </w:r>
          </w:p>
        </w:tc>
        <w:tc>
          <w:tcPr>
            <w:tcW w:w="2338" w:type="dxa"/>
          </w:tcPr>
          <w:p w:rsidR="00A1397C" w:rsidRDefault="000E4EFA" w:rsidP="00291802">
            <w:pPr>
              <w:rPr>
                <w:rFonts w:ascii="Times New Roman" w:hAnsi="Times New Roman"/>
                <w:lang w:val="en-US"/>
              </w:rPr>
            </w:pPr>
            <w:r>
              <w:rPr>
                <w:rFonts w:ascii="Times New Roman" w:hAnsi="Times New Roman"/>
                <w:lang w:val="en-US"/>
              </w:rPr>
              <w:t xml:space="preserve">It has lower noise and create the signal with narrow wavelength. </w:t>
            </w:r>
          </w:p>
        </w:tc>
        <w:tc>
          <w:tcPr>
            <w:tcW w:w="2338" w:type="dxa"/>
          </w:tcPr>
          <w:p w:rsidR="00A1397C" w:rsidRDefault="000E4EFA" w:rsidP="00291802">
            <w:pPr>
              <w:rPr>
                <w:rFonts w:ascii="Times New Roman" w:hAnsi="Times New Roman"/>
                <w:lang w:val="en-US"/>
              </w:rPr>
            </w:pPr>
            <w:r>
              <w:rPr>
                <w:rFonts w:ascii="Times New Roman" w:hAnsi="Times New Roman"/>
                <w:lang w:val="en-US"/>
              </w:rPr>
              <w:t xml:space="preserve">The code noise can be reduce in Melbourne </w:t>
            </w:r>
            <w:proofErr w:type="spellStart"/>
            <w:r>
              <w:rPr>
                <w:rFonts w:ascii="Times New Roman" w:hAnsi="Times New Roman"/>
                <w:lang w:val="en-US"/>
              </w:rPr>
              <w:t>Wübbena</w:t>
            </w:r>
            <w:proofErr w:type="spellEnd"/>
            <w:r>
              <w:rPr>
                <w:rFonts w:ascii="Times New Roman" w:hAnsi="Times New Roman"/>
                <w:lang w:val="en-US"/>
              </w:rPr>
              <w:t xml:space="preserve"> Combination which his used to estimate the wide land ambiguity. </w:t>
            </w:r>
          </w:p>
        </w:tc>
      </w:tr>
      <w:tr w:rsidR="00A1397C" w:rsidTr="00A1397C">
        <w:tc>
          <w:tcPr>
            <w:tcW w:w="421" w:type="dxa"/>
          </w:tcPr>
          <w:p w:rsidR="00A1397C" w:rsidRDefault="00A1397C" w:rsidP="00291802">
            <w:pPr>
              <w:rPr>
                <w:rFonts w:ascii="Times New Roman" w:hAnsi="Times New Roman"/>
                <w:lang w:val="en-US"/>
              </w:rPr>
            </w:pPr>
            <w:r>
              <w:rPr>
                <w:rFonts w:ascii="Times New Roman" w:hAnsi="Times New Roman"/>
                <w:lang w:val="en-US"/>
              </w:rPr>
              <w:lastRenderedPageBreak/>
              <w:t>4</w:t>
            </w:r>
          </w:p>
        </w:tc>
        <w:tc>
          <w:tcPr>
            <w:tcW w:w="4253" w:type="dxa"/>
          </w:tcPr>
          <w:p w:rsidR="00A1397C" w:rsidRDefault="00A1397C" w:rsidP="00291802">
            <w:pPr>
              <w:rPr>
                <w:rFonts w:ascii="Times New Roman" w:hAnsi="Times New Roman"/>
                <w:lang w:val="en-US"/>
              </w:rPr>
            </w:pPr>
            <w:r>
              <w:rPr>
                <w:rFonts w:ascii="Times New Roman" w:hAnsi="Times New Roman"/>
                <w:lang w:val="en-US"/>
              </w:rPr>
              <w:t>Ionosphere free linear combinations</w:t>
            </w:r>
          </w:p>
        </w:tc>
        <w:tc>
          <w:tcPr>
            <w:tcW w:w="2338" w:type="dxa"/>
          </w:tcPr>
          <w:p w:rsidR="00A1397C" w:rsidRDefault="00A1397C" w:rsidP="00291802">
            <w:pPr>
              <w:rPr>
                <w:rFonts w:ascii="Times New Roman" w:hAnsi="Times New Roman"/>
                <w:lang w:val="en-US"/>
              </w:rPr>
            </w:pPr>
            <w:r>
              <w:rPr>
                <w:rFonts w:ascii="Times New Roman" w:hAnsi="Times New Roman"/>
                <w:lang w:val="en-US"/>
              </w:rPr>
              <w:t>Removing the first order of ionosphere effects(refraction/delay).</w:t>
            </w:r>
          </w:p>
        </w:tc>
        <w:tc>
          <w:tcPr>
            <w:tcW w:w="2338" w:type="dxa"/>
          </w:tcPr>
          <w:p w:rsidR="00A1397C" w:rsidRDefault="00A1397C" w:rsidP="00291802">
            <w:pPr>
              <w:rPr>
                <w:rFonts w:ascii="Times New Roman" w:hAnsi="Times New Roman"/>
                <w:lang w:val="en-US"/>
              </w:rPr>
            </w:pPr>
            <w:r>
              <w:rPr>
                <w:rFonts w:ascii="Times New Roman" w:hAnsi="Times New Roman"/>
                <w:lang w:val="en-US"/>
              </w:rPr>
              <w:t>PPP used code &amp; carrier phase measurements to remove ionosphere effect.</w:t>
            </w:r>
          </w:p>
        </w:tc>
      </w:tr>
    </w:tbl>
    <w:p w:rsidR="00F225FA" w:rsidRDefault="00F225FA" w:rsidP="00291802">
      <w:pPr>
        <w:rPr>
          <w:rFonts w:ascii="Times New Roman" w:hAnsi="Times New Roman"/>
          <w:lang w:val="en-US"/>
        </w:rPr>
      </w:pPr>
    </w:p>
    <w:p w:rsidR="008824EA" w:rsidRDefault="009D5D4E" w:rsidP="008824EA">
      <w:pPr>
        <w:rPr>
          <w:rFonts w:ascii="Times New Roman" w:hAnsi="Times New Roman"/>
          <w:b/>
          <w:color w:val="0070C0"/>
          <w:lang w:val="en-US"/>
        </w:rPr>
      </w:pPr>
      <w:r>
        <w:rPr>
          <w:rFonts w:ascii="Times New Roman" w:hAnsi="Times New Roman"/>
          <w:b/>
          <w:color w:val="0070C0"/>
          <w:lang w:val="en-US"/>
        </w:rPr>
        <w:t>Task 2</w:t>
      </w:r>
      <w:r w:rsidR="008824EA">
        <w:rPr>
          <w:rFonts w:ascii="Times New Roman" w:hAnsi="Times New Roman"/>
          <w:b/>
          <w:color w:val="0070C0"/>
          <w:lang w:val="en-US"/>
        </w:rPr>
        <w:t>.3</w:t>
      </w:r>
    </w:p>
    <w:p w:rsidR="00C97301" w:rsidRDefault="00C97301" w:rsidP="00C97301">
      <w:pPr>
        <w:keepNext/>
        <w:ind w:left="720"/>
      </w:pPr>
      <w:r>
        <w:rPr>
          <w:rFonts w:ascii="Times New Roman" w:hAnsi="Times New Roman"/>
          <w:b/>
          <w:noProof/>
          <w:color w:val="0070C0"/>
          <w:lang w:val="en-US"/>
        </w:rPr>
        <w:drawing>
          <wp:inline distT="0" distB="0" distL="0" distR="0">
            <wp:extent cx="3802380" cy="34975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2.3.png"/>
                    <pic:cNvPicPr/>
                  </pic:nvPicPr>
                  <pic:blipFill rotWithShape="1">
                    <a:blip r:embed="rId13">
                      <a:extLst>
                        <a:ext uri="{28A0092B-C50C-407E-A947-70E740481C1C}">
                          <a14:useLocalDpi xmlns:a14="http://schemas.microsoft.com/office/drawing/2010/main" val="0"/>
                        </a:ext>
                      </a:extLst>
                    </a:blip>
                    <a:srcRect b="22466"/>
                    <a:stretch/>
                  </pic:blipFill>
                  <pic:spPr bwMode="auto">
                    <a:xfrm>
                      <a:off x="0" y="0"/>
                      <a:ext cx="3802710" cy="3497884"/>
                    </a:xfrm>
                    <a:prstGeom prst="rect">
                      <a:avLst/>
                    </a:prstGeom>
                    <a:ln>
                      <a:noFill/>
                    </a:ln>
                    <a:extLst>
                      <a:ext uri="{53640926-AAD7-44D8-BBD7-CCE9431645EC}">
                        <a14:shadowObscured xmlns:a14="http://schemas.microsoft.com/office/drawing/2010/main"/>
                      </a:ext>
                    </a:extLst>
                  </pic:spPr>
                </pic:pic>
              </a:graphicData>
            </a:graphic>
          </wp:inline>
        </w:drawing>
      </w:r>
    </w:p>
    <w:p w:rsidR="00C97301" w:rsidRDefault="00C97301" w:rsidP="00C97301">
      <w:pPr>
        <w:pStyle w:val="Caption"/>
        <w:rPr>
          <w:rFonts w:ascii="Times New Roman" w:hAnsi="Times New Roman"/>
          <w:b/>
          <w:color w:val="0070C0"/>
          <w:lang w:val="en-US"/>
        </w:rPr>
      </w:pPr>
      <w:r>
        <w:rPr>
          <w:lang w:val="de-DE"/>
        </w:rPr>
        <w:t xml:space="preserve">                                                    </w:t>
      </w:r>
      <w:r>
        <w:t xml:space="preserve">Figure </w:t>
      </w:r>
      <w:r>
        <w:fldChar w:fldCharType="begin"/>
      </w:r>
      <w:r>
        <w:instrText xml:space="preserve"> SEQ Figure \* ARABIC </w:instrText>
      </w:r>
      <w:r>
        <w:fldChar w:fldCharType="separate"/>
      </w:r>
      <w:r w:rsidR="00ED4122">
        <w:rPr>
          <w:noProof/>
        </w:rPr>
        <w:t>1</w:t>
      </w:r>
      <w:r>
        <w:fldChar w:fldCharType="end"/>
      </w:r>
      <w:r>
        <w:rPr>
          <w:lang w:val="de-DE"/>
        </w:rPr>
        <w:t xml:space="preserve"> Ionosphere effect</w:t>
      </w:r>
    </w:p>
    <w:p w:rsidR="008824EA" w:rsidRDefault="008824EA" w:rsidP="008824EA">
      <w:pPr>
        <w:rPr>
          <w:rFonts w:ascii="Times New Roman" w:eastAsiaTheme="minorEastAsia" w:hAnsi="Times New Roman"/>
          <w:sz w:val="24"/>
          <w:szCs w:val="24"/>
        </w:rPr>
      </w:pPr>
      <w:r w:rsidRPr="008824EA">
        <w:rPr>
          <w:rFonts w:ascii="Times New Roman" w:eastAsiaTheme="minorEastAsia" w:hAnsi="Times New Roman"/>
          <w:sz w:val="24"/>
          <w:szCs w:val="24"/>
          <w:lang w:val="en-US"/>
        </w:rPr>
        <w:t xml:space="preserve">Ionosphere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m:rPr>
                <m:sty m:val="p"/>
              </m:rPr>
              <w:rPr>
                <w:rFonts w:ascii="Cambria Math" w:hAnsi="Cambria Math" w:cs="Cambria Math"/>
                <w:sz w:val="24"/>
                <w:szCs w:val="24"/>
              </w:rPr>
              <m:t>αβ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m:rPr>
                <m:sty m:val="p"/>
              </m:rPr>
              <w:rPr>
                <w:rFonts w:ascii="Cambria Math" w:hAnsi="Cambria Math" w:cs="Cambria Math"/>
                <w:sz w:val="24"/>
                <w:szCs w:val="24"/>
              </w:rPr>
              <m:t>αβ</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r>
              <m:rPr>
                <m:sty m:val="p"/>
              </m:rPr>
              <w:rPr>
                <w:rFonts w:ascii="Cambria Math" w:hAnsi="Cambria Math" w:cs="Cambria Math"/>
                <w:sz w:val="24"/>
                <w:szCs w:val="24"/>
              </w:rPr>
              <m:t>β</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2</m:t>
                </m:r>
              </m:sup>
            </m:sSubSup>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d>
              <m:dPr>
                <m:ctrlPr>
                  <w:rPr>
                    <w:rFonts w:ascii="Cambria Math" w:eastAsiaTheme="minorEastAsia" w:hAnsi="Cambria Math" w:cs="Times New Roman"/>
                    <w:i/>
                    <w:sz w:val="24"/>
                    <w:szCs w:val="24"/>
                  </w:rPr>
                </m:ctrlPr>
              </m:dPr>
              <m:e>
                <m:r>
                  <m:rPr>
                    <m:sty m:val="p"/>
                  </m:rPr>
                  <w:rPr>
                    <w:rFonts w:ascii="Cambria Math" w:hAnsi="Cambria Math" w:cs="Cambria Math"/>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r>
                  <m:rPr>
                    <m:sty m:val="p"/>
                  </m:rPr>
                  <w:rPr>
                    <w:rFonts w:ascii="Cambria Math" w:hAnsi="Cambria Math" w:cs="Cambria Math"/>
                    <w:sz w:val="24"/>
                    <w:szCs w:val="24"/>
                  </w:rPr>
                  <m:t>β</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e>
            </m:d>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1</m:t>
            </m:r>
          </m:sub>
        </m:sSub>
      </m:oMath>
    </w:p>
    <w:p w:rsidR="008824EA" w:rsidRPr="008824EA" w:rsidRDefault="008824EA" w:rsidP="008824EA">
      <w:pPr>
        <w:rPr>
          <w:rFonts w:ascii="Times New Roman" w:eastAsiaTheme="minorEastAsia" w:hAnsi="Times New Roman"/>
          <w:sz w:val="24"/>
          <w:szCs w:val="24"/>
          <w:lang w:val="en-US"/>
        </w:rPr>
      </w:pPr>
      <w:r w:rsidRPr="008824EA">
        <w:rPr>
          <w:rFonts w:ascii="Times New Roman" w:eastAsiaTheme="minorEastAsia" w:hAnsi="Times New Roman"/>
          <w:sz w:val="24"/>
          <w:szCs w:val="24"/>
          <w:lang w:val="en-US"/>
        </w:rPr>
        <w:t xml:space="preserve">Wavelength  </w:t>
      </w:r>
      <w:r>
        <w:rPr>
          <w:rFonts w:ascii="Times New Roman" w:eastAsiaTheme="minorEastAsia" w:hAnsi="Times New Roman"/>
          <w:sz w:val="24"/>
          <w:szCs w:val="24"/>
          <w:lang w:val="en-US"/>
        </w:rPr>
        <w:t xml:space="preserve">                                         </w:t>
      </w:r>
      <m:oMath>
        <m:sSub>
          <m:sSubPr>
            <m:ctrlPr>
              <w:rPr>
                <w:rFonts w:ascii="Cambria Math" w:eastAsiaTheme="minorEastAsia" w:hAnsi="Cambria Math" w:cs="Times New Roman"/>
                <w:i/>
                <w:sz w:val="24"/>
                <w:szCs w:val="24"/>
              </w:rPr>
            </m:ctrlPr>
          </m:sSubPr>
          <m:e>
            <m:r>
              <m:rPr>
                <m:sty m:val="p"/>
              </m:rPr>
              <w:rPr>
                <w:rFonts w:ascii="Cambria Math" w:hAnsi="Cambria Math" w:cs="Cambria Math"/>
                <w:sz w:val="24"/>
                <w:szCs w:val="24"/>
              </w:rPr>
              <m:t>λ</m:t>
            </m:r>
          </m:e>
          <m:sub>
            <m:r>
              <m:rPr>
                <m:sty m:val="p"/>
              </m:rPr>
              <w:rPr>
                <w:rFonts w:ascii="Cambria Math" w:hAnsi="Cambria Math" w:cs="Cambria Math"/>
                <w:sz w:val="24"/>
                <w:szCs w:val="24"/>
              </w:rPr>
              <m:t>αβ</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m:rPr>
                <m:sty m:val="p"/>
              </m:rPr>
              <w:rPr>
                <w:rFonts w:ascii="Cambria Math" w:hAnsi="Cambria Math" w:cs="Cambria Math"/>
                <w:sz w:val="24"/>
                <w:szCs w:val="24"/>
              </w:rPr>
              <m:t>c</m:t>
            </m:r>
          </m:num>
          <m:den>
            <m:d>
              <m:dPr>
                <m:ctrlPr>
                  <w:rPr>
                    <w:rFonts w:ascii="Cambria Math" w:eastAsiaTheme="minorEastAsia" w:hAnsi="Cambria Math" w:cs="Times New Roman"/>
                    <w:i/>
                    <w:sz w:val="24"/>
                    <w:szCs w:val="24"/>
                  </w:rPr>
                </m:ctrlPr>
              </m:dPr>
              <m:e>
                <m:r>
                  <m:rPr>
                    <m:sty m:val="p"/>
                  </m:rPr>
                  <w:rPr>
                    <w:rFonts w:ascii="Cambria Math" w:hAnsi="Cambria Math" w:cs="Cambria Math"/>
                    <w:sz w:val="24"/>
                    <w:szCs w:val="24"/>
                  </w:rPr>
                  <m:t>α</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r>
                  <m:rPr>
                    <m:sty m:val="p"/>
                  </m:rPr>
                  <w:rPr>
                    <w:rFonts w:ascii="Cambria Math" w:hAnsi="Cambria Math" w:cs="Cambria Math"/>
                    <w:sz w:val="24"/>
                    <w:szCs w:val="24"/>
                  </w:rPr>
                  <m:t>β</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e>
            </m:d>
          </m:den>
        </m:f>
      </m:oMath>
      <w:r w:rsidRPr="008824EA">
        <w:rPr>
          <w:rFonts w:ascii="Times New Roman" w:eastAsiaTheme="minorEastAsia" w:hAnsi="Times New Roman"/>
          <w:sz w:val="24"/>
          <w:szCs w:val="24"/>
          <w:lang w:val="en-US"/>
        </w:rPr>
        <w:t xml:space="preserve">       and </w:t>
      </w:r>
    </w:p>
    <w:p w:rsidR="008824EA" w:rsidRPr="008824EA" w:rsidRDefault="008824EA" w:rsidP="008824EA">
      <w:pPr>
        <w:rPr>
          <w:rFonts w:ascii="Times New Roman" w:hAnsi="Times New Roman"/>
          <w:b/>
          <w:color w:val="0070C0"/>
          <w:lang w:val="en-US"/>
        </w:rPr>
      </w:pPr>
      <w:r>
        <w:rPr>
          <w:rFonts w:ascii="Times New Roman" w:eastAsiaTheme="minorEastAsia" w:hAnsi="Times New Roman"/>
          <w:sz w:val="24"/>
          <w:szCs w:val="24"/>
          <w:lang w:val="en-US"/>
        </w:rPr>
        <w:t xml:space="preserve">Ambiguity                                           </w:t>
      </w:r>
      <m:oMath>
        <m:sSub>
          <m:sSubPr>
            <m:ctrlPr>
              <w:rPr>
                <w:rFonts w:ascii="Cambria Math" w:eastAsiaTheme="minorEastAsia" w:hAnsi="Cambria Math"/>
                <w:sz w:val="24"/>
                <w:szCs w:val="24"/>
                <w:lang w:val="en-US"/>
              </w:rPr>
            </m:ctrlPr>
          </m:sSubPr>
          <m:e>
            <m:r>
              <m:rPr>
                <m:sty m:val="p"/>
              </m:rPr>
              <w:rPr>
                <w:rFonts w:ascii="Cambria Math" w:eastAsiaTheme="minorEastAsia" w:hAnsi="Cambria Math"/>
                <w:sz w:val="24"/>
                <w:szCs w:val="24"/>
                <w:lang w:val="en-US"/>
              </w:rPr>
              <m:t>N</m:t>
            </m:r>
          </m:e>
          <m:sub>
            <m:r>
              <m:rPr>
                <m:sty m:val="p"/>
              </m:rPr>
              <w:rPr>
                <w:rFonts w:ascii="Cambria Math" w:eastAsiaTheme="minorEastAsia" w:hAnsi="Cambria Math"/>
                <w:sz w:val="24"/>
                <w:szCs w:val="24"/>
                <w:lang w:val="en-US"/>
              </w:rPr>
              <m:t>αB</m:t>
            </m:r>
          </m:sub>
        </m:sSub>
        <m:r>
          <m:rPr>
            <m:sty m:val="p"/>
          </m:rPr>
          <w:rPr>
            <w:rFonts w:ascii="Cambria Math" w:eastAsiaTheme="minorEastAsia" w:hAnsi="Cambria Math"/>
            <w:sz w:val="24"/>
            <w:szCs w:val="24"/>
            <w:lang w:val="en-US"/>
          </w:rPr>
          <m:t>=α</m:t>
        </m:r>
        <m:sSub>
          <m:sSubPr>
            <m:ctrlPr>
              <w:rPr>
                <w:rFonts w:ascii="Cambria Math" w:eastAsiaTheme="minorEastAsia" w:hAnsi="Cambria Math"/>
                <w:sz w:val="24"/>
                <w:szCs w:val="24"/>
                <w:lang w:val="en-US"/>
              </w:rPr>
            </m:ctrlPr>
          </m:sSubPr>
          <m:e>
            <m:r>
              <m:rPr>
                <m:sty m:val="p"/>
              </m:rPr>
              <w:rPr>
                <w:rFonts w:ascii="Cambria Math" w:eastAsiaTheme="minorEastAsia" w:hAnsi="Cambria Math"/>
                <w:sz w:val="24"/>
                <w:szCs w:val="24"/>
                <w:lang w:val="en-US"/>
              </w:rPr>
              <m:t>N</m:t>
            </m:r>
          </m:e>
          <m:sub>
            <m:r>
              <m:rPr>
                <m:sty m:val="p"/>
              </m:rPr>
              <w:rPr>
                <w:rFonts w:ascii="Cambria Math" w:eastAsiaTheme="minorEastAsia" w:hAnsi="Cambria Math"/>
                <w:sz w:val="24"/>
                <w:szCs w:val="24"/>
                <w:lang w:val="en-US"/>
              </w:rPr>
              <m:t>1</m:t>
            </m:r>
          </m:sub>
        </m:sSub>
        <m:r>
          <m:rPr>
            <m:sty m:val="p"/>
          </m:rPr>
          <w:rPr>
            <w:rFonts w:ascii="Cambria Math" w:eastAsiaTheme="minorEastAsia" w:hAnsi="Cambria Math"/>
            <w:sz w:val="24"/>
            <w:szCs w:val="24"/>
            <w:lang w:val="en-US"/>
          </w:rPr>
          <m:t>+β</m:t>
        </m:r>
        <m:sSub>
          <m:sSubPr>
            <m:ctrlPr>
              <w:rPr>
                <w:rFonts w:ascii="Cambria Math" w:eastAsiaTheme="minorEastAsia" w:hAnsi="Cambria Math"/>
                <w:sz w:val="24"/>
                <w:szCs w:val="24"/>
                <w:lang w:val="en-US"/>
              </w:rPr>
            </m:ctrlPr>
          </m:sSubPr>
          <m:e>
            <m:r>
              <m:rPr>
                <m:sty m:val="p"/>
              </m:rPr>
              <w:rPr>
                <w:rFonts w:ascii="Cambria Math" w:eastAsiaTheme="minorEastAsia" w:hAnsi="Cambria Math"/>
                <w:sz w:val="24"/>
                <w:szCs w:val="24"/>
                <w:lang w:val="en-US"/>
              </w:rPr>
              <m:t>N</m:t>
            </m:r>
          </m:e>
          <m:sub>
            <m:r>
              <m:rPr>
                <m:sty m:val="p"/>
              </m:rPr>
              <w:rPr>
                <w:rFonts w:ascii="Cambria Math" w:eastAsiaTheme="minorEastAsia" w:hAnsi="Cambria Math"/>
                <w:sz w:val="24"/>
                <w:szCs w:val="24"/>
                <w:lang w:val="en-US"/>
              </w:rPr>
              <m:t>2</m:t>
            </m:r>
          </m:sub>
        </m:sSub>
      </m:oMath>
    </w:p>
    <w:p w:rsidR="00F225FA" w:rsidRDefault="00714B5D" w:rsidP="00291802">
      <w:pPr>
        <w:rPr>
          <w:rFonts w:ascii="Times New Roman" w:hAnsi="Times New Roman"/>
          <w:lang w:val="en-US"/>
        </w:rPr>
      </w:pPr>
      <w:r>
        <w:rPr>
          <w:rFonts w:ascii="Times New Roman" w:hAnsi="Times New Roman" w:cs="Times New Roman"/>
          <w:lang w:val="en-US"/>
        </w:rPr>
        <w:t>Where , α</w:t>
      </w:r>
      <w:r>
        <w:rPr>
          <w:rFonts w:ascii="Times New Roman" w:hAnsi="Times New Roman"/>
          <w:lang w:val="en-US"/>
        </w:rPr>
        <w:t xml:space="preserve"> and </w:t>
      </w:r>
      <w:r>
        <w:rPr>
          <w:rFonts w:ascii="Times New Roman" w:hAnsi="Times New Roman" w:cs="Times New Roman"/>
          <w:lang w:val="en-US"/>
        </w:rPr>
        <w:t>β</w:t>
      </w:r>
      <w:r>
        <w:rPr>
          <w:rFonts w:ascii="Times New Roman" w:hAnsi="Times New Roman"/>
          <w:lang w:val="en-US"/>
        </w:rPr>
        <w:t xml:space="preserve"> are the coefficient </w:t>
      </w:r>
    </w:p>
    <w:p w:rsidR="00714B5D" w:rsidRDefault="00714B5D" w:rsidP="00291802">
      <w:pPr>
        <w:rPr>
          <w:rFonts w:ascii="Times New Roman" w:hAnsi="Times New Roman"/>
          <w:lang w:val="en-US"/>
        </w:rPr>
      </w:pPr>
      <w:r>
        <w:rPr>
          <w:rFonts w:ascii="Times New Roman" w:hAnsi="Times New Roman"/>
          <w:lang w:val="en-US"/>
        </w:rPr>
        <w:t xml:space="preserve">              f is the frequency</w:t>
      </w:r>
    </w:p>
    <w:p w:rsidR="00E93FEC" w:rsidRDefault="00714B5D" w:rsidP="00291802">
      <w:pPr>
        <w:rPr>
          <w:rFonts w:ascii="Times New Roman" w:hAnsi="Times New Roman"/>
          <w:lang w:val="en-US"/>
        </w:rPr>
      </w:pPr>
      <w:r>
        <w:rPr>
          <w:rFonts w:ascii="Times New Roman" w:hAnsi="Times New Roman"/>
          <w:lang w:val="en-US"/>
        </w:rPr>
        <w:t xml:space="preserve">              </w:t>
      </w:r>
      <w:r w:rsidR="008A0245">
        <w:rPr>
          <w:rFonts w:ascii="Times New Roman" w:hAnsi="Times New Roman"/>
          <w:lang w:val="en-US"/>
        </w:rPr>
        <w:t>c = speed of light</w:t>
      </w:r>
    </w:p>
    <w:p w:rsidR="00E93FEC" w:rsidRDefault="00E93FEC" w:rsidP="00291802">
      <w:pPr>
        <w:rPr>
          <w:rFonts w:ascii="Times New Roman" w:hAnsi="Times New Roman"/>
          <w:b/>
          <w:color w:val="0070C0"/>
          <w:lang w:val="en-US"/>
        </w:rPr>
      </w:pPr>
      <w:r w:rsidRPr="00E93FEC">
        <w:rPr>
          <w:rFonts w:ascii="Times New Roman" w:hAnsi="Times New Roman"/>
          <w:b/>
          <w:color w:val="0070C0"/>
          <w:lang w:val="en-US"/>
        </w:rPr>
        <w:t xml:space="preserve">Task 2.4 </w:t>
      </w:r>
    </w:p>
    <w:p w:rsidR="008A0245" w:rsidRPr="008A0245" w:rsidRDefault="008A0245" w:rsidP="00291802">
      <w:pPr>
        <w:rPr>
          <w:rFonts w:ascii="Times New Roman" w:hAnsi="Times New Roman"/>
          <w:lang w:val="en-US"/>
        </w:rPr>
      </w:pPr>
      <w:r w:rsidRPr="008A0245">
        <w:rPr>
          <w:rFonts w:ascii="Times New Roman" w:hAnsi="Times New Roman"/>
          <w:lang w:val="en-US"/>
        </w:rPr>
        <w:t>Eigen vector is orthogonal is orthogonal to each other and define the by some angle theta</w:t>
      </w:r>
      <w:r>
        <w:rPr>
          <w:rFonts w:ascii="Times New Roman" w:hAnsi="Times New Roman"/>
          <w:lang w:val="en-US"/>
        </w:rPr>
        <w:t xml:space="preserve">. The Q matrix is need to be transformed so it should be integers value after transforming which should not lose the integer nature. This approach hinder the transform matrix to fulfill the conditions mention below. </w:t>
      </w:r>
      <w:r w:rsidRPr="008A0245">
        <w:rPr>
          <w:rFonts w:ascii="Times New Roman" w:hAnsi="Times New Roman"/>
          <w:lang w:val="en-US"/>
        </w:rPr>
        <w:t xml:space="preserve"> </w:t>
      </w:r>
    </w:p>
    <w:p w:rsidR="008A0245" w:rsidRPr="008A0245" w:rsidRDefault="008A0245" w:rsidP="00291802">
      <w:pPr>
        <w:rPr>
          <w:rFonts w:ascii="Times New Roman" w:hAnsi="Times New Roman"/>
          <w:lang w:val="en-US"/>
        </w:rPr>
      </w:pPr>
      <w:r w:rsidRPr="008A0245">
        <w:rPr>
          <w:rFonts w:ascii="Times New Roman" w:hAnsi="Times New Roman"/>
          <w:lang w:val="en-US"/>
        </w:rPr>
        <w:lastRenderedPageBreak/>
        <w:t xml:space="preserve">Ambiguity is transformed </w:t>
      </w:r>
      <w:r>
        <w:rPr>
          <w:rFonts w:ascii="Times New Roman" w:hAnsi="Times New Roman"/>
          <w:lang w:val="en-US"/>
        </w:rPr>
        <w:t>:-</w:t>
      </w:r>
    </w:p>
    <w:p w:rsidR="008824EA" w:rsidRDefault="00C97301" w:rsidP="00291802">
      <w:pPr>
        <w:rPr>
          <w:rFonts w:ascii="Times New Roman" w:eastAsiaTheme="minorEastAsia" w:hAnsi="Times New Roman"/>
          <w:lang w:val="en-US"/>
        </w:rPr>
      </w:pPr>
      <m:oMath>
        <m:d>
          <m:dPr>
            <m:begChr m:val="["/>
            <m:endChr m:val="]"/>
            <m:ctrlPr>
              <w:rPr>
                <w:rFonts w:ascii="Cambria Math" w:hAnsi="Cambria Math"/>
                <w:lang w:val="en-US"/>
              </w:rPr>
            </m:ctrlPr>
          </m:dPr>
          <m:e>
            <m:eqArr>
              <m:eqArrPr>
                <m:ctrlPr>
                  <w:rPr>
                    <w:rFonts w:ascii="Cambria Math" w:hAnsi="Cambria Math"/>
                    <w:lang w:val="en-US"/>
                  </w:rPr>
                </m:ctrlPr>
              </m:eqArrPr>
              <m:e>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α</m:t>
                    </m:r>
                  </m:sub>
                </m:sSub>
              </m:e>
              <m:e>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B</m:t>
                    </m:r>
                  </m:sub>
                </m:sSub>
              </m:e>
            </m:eqArr>
          </m:e>
        </m:d>
      </m:oMath>
      <w:r w:rsidR="00E93FEC">
        <w:rPr>
          <w:rFonts w:ascii="Times New Roman" w:eastAsiaTheme="minorEastAsia" w:hAnsi="Times New Roman"/>
          <w:lang w:val="en-US"/>
        </w:rPr>
        <w:t xml:space="preserve">  = </w:t>
      </w:r>
      <m:oMath>
        <m:d>
          <m:dPr>
            <m:begChr m:val="["/>
            <m:endChr m:val="]"/>
            <m:ctrlPr>
              <w:rPr>
                <w:rFonts w:ascii="Cambria Math" w:eastAsiaTheme="minorEastAsia" w:hAnsi="Cambria Math"/>
                <w:lang w:val="en-US"/>
              </w:rPr>
            </m:ctrlPr>
          </m:dPr>
          <m:e>
            <m:m>
              <m:mPr>
                <m:plcHide m:val="1"/>
                <m:mcs>
                  <m:mc>
                    <m:mcPr>
                      <m:count m:val="2"/>
                      <m:mcJc m:val="center"/>
                    </m:mcPr>
                  </m:mc>
                </m:mcs>
                <m:ctrlPr>
                  <w:rPr>
                    <w:rFonts w:ascii="Cambria Math" w:eastAsiaTheme="minorEastAsia" w:hAnsi="Cambria Math"/>
                    <w:lang w:val="en-US"/>
                  </w:rPr>
                </m:ctrlPr>
              </m:mPr>
              <m:mr>
                <m:e>
                  <m:r>
                    <m:rPr>
                      <m:sty m:val="p"/>
                    </m:rPr>
                    <w:rPr>
                      <w:rFonts w:ascii="Cambria Math" w:eastAsiaTheme="minorEastAsia" w:hAnsi="Cambria Math"/>
                      <w:lang w:val="en-US"/>
                    </w:rPr>
                    <m:t>α</m:t>
                  </m:r>
                </m:e>
                <m:e>
                  <m:r>
                    <m:rPr>
                      <m:sty m:val="p"/>
                    </m:rPr>
                    <w:rPr>
                      <w:rFonts w:ascii="Cambria Math" w:eastAsiaTheme="minorEastAsia" w:hAnsi="Cambria Math"/>
                      <w:lang w:val="en-US"/>
                    </w:rPr>
                    <m:t>β</m:t>
                  </m:r>
                </m:e>
              </m:mr>
              <m:mr>
                <m:e>
                  <m:r>
                    <m:rPr>
                      <m:sty m:val="p"/>
                    </m:rPr>
                    <w:rPr>
                      <w:rFonts w:ascii="Cambria Math" w:eastAsiaTheme="minorEastAsia" w:hAnsi="Cambria Math"/>
                      <w:lang w:val="en-US"/>
                    </w:rPr>
                    <m:t>Y</m:t>
                  </m:r>
                </m:e>
                <m:e>
                  <m:r>
                    <m:rPr>
                      <m:sty m:val="p"/>
                    </m:rPr>
                    <w:rPr>
                      <w:rFonts w:ascii="Cambria Math" w:eastAsiaTheme="minorEastAsia" w:hAnsi="Cambria Math"/>
                      <w:lang w:val="en-US"/>
                    </w:rPr>
                    <m:t>δ</m:t>
                  </m:r>
                </m:e>
              </m:mr>
            </m:m>
          </m:e>
        </m:d>
      </m:oMath>
      <w:r w:rsidR="00E93FEC">
        <w:rPr>
          <w:rFonts w:ascii="Times New Roman" w:eastAsiaTheme="minorEastAsia" w:hAnsi="Times New Roman"/>
          <w:lang w:val="en-US"/>
        </w:rPr>
        <w:t xml:space="preserve"> </w:t>
      </w:r>
      <m:oMath>
        <m:d>
          <m:dPr>
            <m:begChr m:val="["/>
            <m:endChr m:val="]"/>
            <m:ctrlPr>
              <w:rPr>
                <w:rFonts w:ascii="Cambria Math" w:hAnsi="Cambria Math"/>
                <w:lang w:val="en-US"/>
              </w:rPr>
            </m:ctrlPr>
          </m:dPr>
          <m:e>
            <m:eqArr>
              <m:eqArrPr>
                <m:ctrlPr>
                  <w:rPr>
                    <w:rFonts w:ascii="Cambria Math" w:hAnsi="Cambria Math"/>
                    <w:lang w:val="en-US"/>
                  </w:rPr>
                </m:ctrlPr>
              </m:eqArrPr>
              <m:e>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1</m:t>
                    </m:r>
                  </m:sub>
                </m:sSub>
              </m:e>
              <m:e>
                <m:sSub>
                  <m:sSubPr>
                    <m:ctrlPr>
                      <w:rPr>
                        <w:rFonts w:ascii="Cambria Math" w:hAnsi="Cambria Math"/>
                        <w:lang w:val="en-US"/>
                      </w:rPr>
                    </m:ctrlPr>
                  </m:sSubPr>
                  <m:e>
                    <m:r>
                      <m:rPr>
                        <m:sty m:val="p"/>
                      </m:rPr>
                      <w:rPr>
                        <w:rFonts w:ascii="Cambria Math" w:hAnsi="Cambria Math"/>
                        <w:lang w:val="en-US"/>
                      </w:rPr>
                      <m:t>N</m:t>
                    </m:r>
                  </m:e>
                  <m:sub>
                    <m:r>
                      <m:rPr>
                        <m:sty m:val="p"/>
                      </m:rPr>
                      <w:rPr>
                        <w:rFonts w:ascii="Cambria Math" w:hAnsi="Cambria Math"/>
                        <w:lang w:val="en-US"/>
                      </w:rPr>
                      <m:t>2</m:t>
                    </m:r>
                  </m:sub>
                </m:sSub>
              </m:e>
            </m:eqArr>
          </m:e>
        </m:d>
      </m:oMath>
      <w:r w:rsidR="00E93FEC">
        <w:rPr>
          <w:rFonts w:ascii="Times New Roman" w:eastAsiaTheme="minorEastAsia" w:hAnsi="Times New Roman"/>
          <w:lang w:val="en-US"/>
        </w:rPr>
        <w:t xml:space="preserve">  </w:t>
      </w:r>
    </w:p>
    <w:p w:rsidR="00847C2C" w:rsidRPr="00847C2C" w:rsidRDefault="00847C2C" w:rsidP="00291802">
      <w:pPr>
        <w:rPr>
          <w:rFonts w:ascii="Times New Roman" w:eastAsiaTheme="minorEastAsia" w:hAnsi="Times New Roman"/>
          <w:lang w:val="en-US"/>
        </w:rPr>
      </w:pPr>
      <w:r>
        <w:rPr>
          <w:rFonts w:ascii="Times New Roman" w:eastAsiaTheme="minorEastAsia" w:hAnsi="Times New Roman"/>
          <w:lang w:val="en-US"/>
        </w:rPr>
        <w:t xml:space="preserve">Where T = </w:t>
      </w:r>
      <m:oMath>
        <m:d>
          <m:dPr>
            <m:begChr m:val="["/>
            <m:endChr m:val="]"/>
            <m:ctrlPr>
              <w:rPr>
                <w:rFonts w:ascii="Cambria Math" w:eastAsiaTheme="minorEastAsia" w:hAnsi="Cambria Math"/>
                <w:lang w:val="en-US"/>
              </w:rPr>
            </m:ctrlPr>
          </m:dPr>
          <m:e>
            <m:m>
              <m:mPr>
                <m:plcHide m:val="1"/>
                <m:mcs>
                  <m:mc>
                    <m:mcPr>
                      <m:count m:val="2"/>
                      <m:mcJc m:val="center"/>
                    </m:mcPr>
                  </m:mc>
                </m:mcs>
                <m:ctrlPr>
                  <w:rPr>
                    <w:rFonts w:ascii="Cambria Math" w:eastAsiaTheme="minorEastAsia" w:hAnsi="Cambria Math"/>
                    <w:lang w:val="en-US"/>
                  </w:rPr>
                </m:ctrlPr>
              </m:mPr>
              <m:mr>
                <m:e>
                  <m:r>
                    <m:rPr>
                      <m:sty m:val="p"/>
                    </m:rPr>
                    <w:rPr>
                      <w:rFonts w:ascii="Cambria Math" w:eastAsiaTheme="minorEastAsia" w:hAnsi="Cambria Math"/>
                      <w:lang w:val="en-US"/>
                    </w:rPr>
                    <m:t>α</m:t>
                  </m:r>
                </m:e>
                <m:e>
                  <m:r>
                    <m:rPr>
                      <m:sty m:val="p"/>
                    </m:rPr>
                    <w:rPr>
                      <w:rFonts w:ascii="Cambria Math" w:eastAsiaTheme="minorEastAsia" w:hAnsi="Cambria Math"/>
                      <w:lang w:val="en-US"/>
                    </w:rPr>
                    <m:t>β</m:t>
                  </m:r>
                </m:e>
              </m:mr>
              <m:mr>
                <m:e>
                  <m:r>
                    <m:rPr>
                      <m:sty m:val="p"/>
                    </m:rPr>
                    <w:rPr>
                      <w:rFonts w:ascii="Cambria Math" w:eastAsiaTheme="minorEastAsia" w:hAnsi="Cambria Math"/>
                      <w:lang w:val="en-US"/>
                    </w:rPr>
                    <m:t>Y</m:t>
                  </m:r>
                </m:e>
                <m:e>
                  <m:r>
                    <m:rPr>
                      <m:sty m:val="p"/>
                    </m:rPr>
                    <w:rPr>
                      <w:rFonts w:ascii="Cambria Math" w:eastAsiaTheme="minorEastAsia" w:hAnsi="Cambria Math"/>
                      <w:lang w:val="en-US"/>
                    </w:rPr>
                    <m:t>δ</m:t>
                  </m:r>
                </m:e>
              </m:mr>
            </m:m>
          </m:e>
        </m:d>
      </m:oMath>
      <w:r>
        <w:rPr>
          <w:rFonts w:ascii="Times New Roman" w:eastAsiaTheme="minorEastAsia" w:hAnsi="Times New Roman"/>
          <w:lang w:val="en-US"/>
        </w:rPr>
        <w:t xml:space="preserve"> and N</w:t>
      </w:r>
      <w:r>
        <w:rPr>
          <w:rFonts w:ascii="Times New Roman" w:eastAsiaTheme="minorEastAsia" w:hAnsi="Times New Roman"/>
          <w:vertAlign w:val="subscript"/>
          <w:lang w:val="en-US"/>
        </w:rPr>
        <w:t>1</w:t>
      </w:r>
      <w:r>
        <w:rPr>
          <w:rFonts w:ascii="Times New Roman" w:eastAsiaTheme="minorEastAsia" w:hAnsi="Times New Roman"/>
          <w:lang w:val="en-US"/>
        </w:rPr>
        <w:t xml:space="preserve"> &amp; N</w:t>
      </w:r>
      <w:r>
        <w:rPr>
          <w:rFonts w:ascii="Times New Roman" w:eastAsiaTheme="minorEastAsia" w:hAnsi="Times New Roman"/>
          <w:vertAlign w:val="subscript"/>
          <w:lang w:val="en-US"/>
        </w:rPr>
        <w:t xml:space="preserve">2 </w:t>
      </w:r>
      <w:r>
        <w:rPr>
          <w:rFonts w:ascii="Times New Roman" w:eastAsiaTheme="minorEastAsia" w:hAnsi="Times New Roman"/>
          <w:lang w:val="en-US"/>
        </w:rPr>
        <w:t>is integers</w:t>
      </w:r>
    </w:p>
    <w:p w:rsidR="00847C2C" w:rsidRDefault="00847C2C" w:rsidP="00291802">
      <w:pPr>
        <w:rPr>
          <w:rFonts w:ascii="Times New Roman" w:eastAsiaTheme="minorEastAsia" w:hAnsi="Times New Roman"/>
          <w:lang w:val="en-US"/>
        </w:rPr>
      </w:pPr>
      <w:r>
        <w:rPr>
          <w:rFonts w:ascii="Times New Roman" w:eastAsiaTheme="minorEastAsia" w:hAnsi="Times New Roman"/>
          <w:lang w:val="en-US"/>
        </w:rPr>
        <w:t xml:space="preserve">Transformation conditions is to be invertible and satisfy </w:t>
      </w:r>
      <m:oMath>
        <m:r>
          <m:rPr>
            <m:sty m:val="p"/>
          </m:rPr>
          <w:rPr>
            <w:rFonts w:ascii="Cambria Math" w:eastAsiaTheme="minorEastAsia" w:hAnsi="Cambria Math"/>
            <w:lang w:val="en-US"/>
          </w:rPr>
          <m:t>αδ-yβ≠0</m:t>
        </m:r>
      </m:oMath>
      <w:r>
        <w:rPr>
          <w:rFonts w:ascii="Times New Roman" w:eastAsiaTheme="minorEastAsia" w:hAnsi="Times New Roman"/>
          <w:lang w:val="en-US"/>
        </w:rPr>
        <w:t xml:space="preserve"> , hence alpha, beta and gamy and delta is an integers. </w:t>
      </w:r>
    </w:p>
    <w:p w:rsidR="00847C2C" w:rsidRDefault="00847C2C" w:rsidP="00291802">
      <w:pPr>
        <w:rPr>
          <w:rFonts w:ascii="Times New Roman" w:eastAsiaTheme="minorEastAsia" w:hAnsi="Times New Roman"/>
          <w:lang w:val="en-US"/>
        </w:rPr>
      </w:pPr>
      <w:r>
        <w:rPr>
          <w:rFonts w:ascii="Times New Roman" w:eastAsiaTheme="minorEastAsia" w:hAnsi="Times New Roman"/>
          <w:lang w:val="en-US"/>
        </w:rPr>
        <w:t xml:space="preserve">The determinant of T matrix =1 so we can save it.  As we can have learn from lecture for narrow and wide lane ambiguity have transformation matrix is </w:t>
      </w:r>
    </w:p>
    <w:p w:rsidR="00847C2C" w:rsidRDefault="00847C2C" w:rsidP="00291802">
      <w:pPr>
        <w:rPr>
          <w:rFonts w:ascii="Times New Roman" w:eastAsiaTheme="minorEastAsia" w:hAnsi="Times New Roman"/>
          <w:lang w:val="en-US"/>
        </w:rPr>
      </w:pPr>
      <w:r>
        <w:rPr>
          <w:rFonts w:ascii="Times New Roman" w:eastAsiaTheme="minorEastAsia" w:hAnsi="Times New Roman"/>
          <w:lang w:val="en-US"/>
        </w:rPr>
        <w:t xml:space="preserve">T = </w:t>
      </w:r>
      <m:oMath>
        <m:d>
          <m:dPr>
            <m:begChr m:val="["/>
            <m:endChr m:val="]"/>
            <m:ctrlPr>
              <w:rPr>
                <w:rFonts w:ascii="Cambria Math" w:eastAsiaTheme="minorEastAsia" w:hAnsi="Cambria Math"/>
                <w:lang w:val="en-US"/>
              </w:rPr>
            </m:ctrlPr>
          </m:dPr>
          <m:e>
            <m:m>
              <m:mPr>
                <m:plcHide m:val="1"/>
                <m:mcs>
                  <m:mc>
                    <m:mcPr>
                      <m:count m:val="2"/>
                      <m:mcJc m:val="center"/>
                    </m:mcPr>
                  </m:mc>
                </m:mcs>
                <m:ctrlPr>
                  <w:rPr>
                    <w:rFonts w:ascii="Cambria Math" w:eastAsiaTheme="minorEastAsia" w:hAnsi="Cambria Math"/>
                    <w:lang w:val="en-US"/>
                  </w:rPr>
                </m:ctrlPr>
              </m:mPr>
              <m:mr>
                <m:e>
                  <m:r>
                    <m:rPr>
                      <m:sty m:val="p"/>
                    </m:rPr>
                    <w:rPr>
                      <w:rFonts w:ascii="Cambria Math" w:eastAsiaTheme="minorEastAsia" w:hAnsi="Cambria Math"/>
                      <w:lang w:val="en-US"/>
                    </w:rPr>
                    <m:t>1</m:t>
                  </m:r>
                </m:e>
                <m:e>
                  <m:r>
                    <m:rPr>
                      <m:sty m:val="p"/>
                    </m:rPr>
                    <w:rPr>
                      <w:rFonts w:ascii="Cambria Math" w:eastAsiaTheme="minorEastAsia" w:hAnsi="Cambria Math"/>
                      <w:lang w:val="en-US"/>
                    </w:rPr>
                    <m:t>1</m:t>
                  </m:r>
                </m:e>
              </m:mr>
              <m:mr>
                <m:e>
                  <m:r>
                    <m:rPr>
                      <m:sty m:val="p"/>
                    </m:rPr>
                    <w:rPr>
                      <w:rFonts w:ascii="Cambria Math" w:eastAsiaTheme="minorEastAsia" w:hAnsi="Cambria Math"/>
                      <w:lang w:val="en-US"/>
                    </w:rPr>
                    <m:t>1</m:t>
                  </m:r>
                </m:e>
                <m:e>
                  <m:r>
                    <m:rPr>
                      <m:sty m:val="p"/>
                    </m:rPr>
                    <w:rPr>
                      <w:rFonts w:ascii="Cambria Math" w:eastAsiaTheme="minorEastAsia" w:hAnsi="Cambria Math"/>
                      <w:lang w:val="en-US"/>
                    </w:rPr>
                    <m:t>-1</m:t>
                  </m:r>
                </m:e>
              </m:mr>
            </m:m>
          </m:e>
        </m:d>
      </m:oMath>
      <w:r>
        <w:rPr>
          <w:rFonts w:ascii="Times New Roman" w:eastAsiaTheme="minorEastAsia" w:hAnsi="Times New Roman"/>
          <w:lang w:val="en-US"/>
        </w:rPr>
        <w:t xml:space="preserve"> , so the determinant is -2 which is disobey the rule. And all the value of the inverse matrix s</w:t>
      </w:r>
      <w:proofErr w:type="spellStart"/>
      <w:r>
        <w:rPr>
          <w:rFonts w:ascii="Times New Roman" w:eastAsiaTheme="minorEastAsia" w:hAnsi="Times New Roman"/>
          <w:lang w:val="en-US"/>
        </w:rPr>
        <w:t>hould</w:t>
      </w:r>
      <w:proofErr w:type="spellEnd"/>
      <w:r>
        <w:rPr>
          <w:rFonts w:ascii="Times New Roman" w:eastAsiaTheme="minorEastAsia" w:hAnsi="Times New Roman"/>
          <w:lang w:val="en-US"/>
        </w:rPr>
        <w:t xml:space="preserve"> be in integers is not fulfilled</w:t>
      </w:r>
      <w:r w:rsidR="007F0DB6">
        <w:rPr>
          <w:rFonts w:ascii="Times New Roman" w:eastAsiaTheme="minorEastAsia" w:hAnsi="Times New Roman"/>
          <w:lang w:val="en-US"/>
        </w:rPr>
        <w:t xml:space="preserve"> T = </w:t>
      </w:r>
      <m:oMath>
        <m:d>
          <m:dPr>
            <m:begChr m:val="["/>
            <m:endChr m:val="]"/>
            <m:ctrlPr>
              <w:rPr>
                <w:rFonts w:ascii="Cambria Math" w:eastAsiaTheme="minorEastAsia" w:hAnsi="Cambria Math"/>
                <w:lang w:val="en-US"/>
              </w:rPr>
            </m:ctrlPr>
          </m:dPr>
          <m:e>
            <m:m>
              <m:mPr>
                <m:plcHide m:val="1"/>
                <m:mcs>
                  <m:mc>
                    <m:mcPr>
                      <m:count m:val="2"/>
                      <m:mcJc m:val="center"/>
                    </m:mcPr>
                  </m:mc>
                </m:mcs>
                <m:ctrlPr>
                  <w:rPr>
                    <w:rFonts w:ascii="Cambria Math" w:eastAsiaTheme="minorEastAsia" w:hAnsi="Cambria Math"/>
                    <w:lang w:val="en-US"/>
                  </w:rPr>
                </m:ctrlPr>
              </m:mPr>
              <m:mr>
                <m:e>
                  <m:r>
                    <m:rPr>
                      <m:sty m:val="p"/>
                    </m:rPr>
                    <w:rPr>
                      <w:rFonts w:ascii="Cambria Math" w:eastAsiaTheme="minorEastAsia" w:hAnsi="Cambria Math"/>
                      <w:lang w:val="en-US"/>
                    </w:rPr>
                    <m:t>0.5</m:t>
                  </m:r>
                </m:e>
                <m:e>
                  <m:r>
                    <m:rPr>
                      <m:sty m:val="p"/>
                    </m:rPr>
                    <w:rPr>
                      <w:rFonts w:ascii="Cambria Math" w:eastAsiaTheme="minorEastAsia" w:hAnsi="Cambria Math"/>
                      <w:lang w:val="en-US"/>
                    </w:rPr>
                    <m:t>0.5</m:t>
                  </m:r>
                </m:e>
              </m:mr>
              <m:mr>
                <m:e>
                  <m:r>
                    <m:rPr>
                      <m:sty m:val="p"/>
                    </m:rPr>
                    <w:rPr>
                      <w:rFonts w:ascii="Cambria Math" w:eastAsiaTheme="minorEastAsia" w:hAnsi="Cambria Math"/>
                      <w:lang w:val="en-US"/>
                    </w:rPr>
                    <m:t>0.5</m:t>
                  </m:r>
                </m:e>
                <m:e>
                  <m:r>
                    <m:rPr>
                      <m:sty m:val="p"/>
                    </m:rPr>
                    <w:rPr>
                      <w:rFonts w:ascii="Cambria Math" w:eastAsiaTheme="minorEastAsia" w:hAnsi="Cambria Math"/>
                      <w:lang w:val="en-US"/>
                    </w:rPr>
                    <m:t>-0.5</m:t>
                  </m:r>
                </m:e>
              </m:mr>
            </m:m>
          </m:e>
        </m:d>
      </m:oMath>
      <w:r>
        <w:rPr>
          <w:rFonts w:ascii="Times New Roman" w:eastAsiaTheme="minorEastAsia" w:hAnsi="Times New Roman"/>
          <w:lang w:val="en-US"/>
        </w:rPr>
        <w:t xml:space="preserve">. </w:t>
      </w:r>
    </w:p>
    <w:p w:rsidR="005D1EA7" w:rsidRDefault="005D1EA7" w:rsidP="00291802">
      <w:pPr>
        <w:rPr>
          <w:rFonts w:ascii="Times New Roman" w:eastAsiaTheme="minorEastAsia" w:hAnsi="Times New Roman"/>
          <w:lang w:val="en-US"/>
        </w:rPr>
      </w:pPr>
      <w:r>
        <w:rPr>
          <w:rFonts w:ascii="Times New Roman" w:eastAsiaTheme="minorEastAsia" w:hAnsi="Times New Roman"/>
          <w:lang w:val="en-US"/>
        </w:rPr>
        <w:t>Conditions for the transformation matrix are as:-</w:t>
      </w:r>
    </w:p>
    <w:p w:rsidR="005D1EA7" w:rsidRDefault="005D1EA7" w:rsidP="00291802">
      <w:pPr>
        <w:rPr>
          <w:rFonts w:ascii="Times New Roman" w:eastAsiaTheme="minorEastAsia" w:hAnsi="Times New Roman"/>
          <w:lang w:val="en-US"/>
        </w:rPr>
      </w:pPr>
      <w:r>
        <w:rPr>
          <w:rFonts w:ascii="Times New Roman" w:eastAsiaTheme="minorEastAsia" w:hAnsi="Times New Roman"/>
          <w:lang w:val="en-US"/>
        </w:rPr>
        <w:t xml:space="preserve">1-det T </w:t>
      </w:r>
      <m:oMath>
        <m:r>
          <m:rPr>
            <m:sty m:val="p"/>
          </m:rPr>
          <w:rPr>
            <w:rFonts w:ascii="Cambria Math" w:eastAsiaTheme="minorEastAsia" w:hAnsi="Cambria Math"/>
            <w:lang w:val="en-US"/>
          </w:rPr>
          <m:t>≠</m:t>
        </m:r>
      </m:oMath>
      <w:r>
        <w:rPr>
          <w:rFonts w:ascii="Times New Roman" w:eastAsiaTheme="minorEastAsia" w:hAnsi="Times New Roman"/>
          <w:lang w:val="en-US"/>
        </w:rPr>
        <w:t xml:space="preserve"> 0. </w:t>
      </w:r>
      <m:oMath>
        <m:r>
          <m:rPr>
            <m:sty m:val="p"/>
          </m:rPr>
          <w:rPr>
            <w:rFonts w:ascii="Cambria Math" w:eastAsiaTheme="minorEastAsia" w:hAnsi="Cambria Math"/>
            <w:lang w:val="en-US"/>
          </w:rPr>
          <m:t>αδ-yβ≠0</m:t>
        </m:r>
      </m:oMath>
      <w:r>
        <w:rPr>
          <w:rFonts w:ascii="Times New Roman" w:eastAsiaTheme="minorEastAsia" w:hAnsi="Times New Roman"/>
          <w:lang w:val="en-US"/>
        </w:rPr>
        <w:t xml:space="preserve"> .</w:t>
      </w:r>
    </w:p>
    <w:p w:rsidR="005D1EA7" w:rsidRDefault="005D1EA7" w:rsidP="00291802">
      <w:pPr>
        <w:rPr>
          <w:rFonts w:ascii="Times New Roman" w:eastAsiaTheme="minorEastAsia" w:hAnsi="Times New Roman"/>
          <w:lang w:val="en-US"/>
        </w:rPr>
      </w:pPr>
      <w:r>
        <w:rPr>
          <w:rFonts w:ascii="Times New Roman" w:eastAsiaTheme="minorEastAsia" w:hAnsi="Times New Roman"/>
          <w:lang w:val="en-US"/>
        </w:rPr>
        <w:t xml:space="preserve">2- </w:t>
      </w:r>
      <w:r>
        <w:rPr>
          <w:rFonts w:ascii="Times New Roman" w:eastAsiaTheme="minorEastAsia" w:hAnsi="Times New Roman" w:cs="Times New Roman"/>
          <w:lang w:val="en-US"/>
        </w:rPr>
        <w:t>αβγ and δ</w:t>
      </w:r>
      <w:r>
        <w:rPr>
          <w:rFonts w:ascii="Times New Roman" w:eastAsiaTheme="minorEastAsia" w:hAnsi="Times New Roman"/>
          <w:lang w:val="en-US"/>
        </w:rPr>
        <w:t xml:space="preserve"> belongs to integers value.</w:t>
      </w:r>
    </w:p>
    <w:p w:rsidR="007F0DB6" w:rsidRDefault="005D1EA7" w:rsidP="00291802">
      <w:pPr>
        <w:rPr>
          <w:rFonts w:ascii="Times New Roman" w:eastAsiaTheme="minorEastAsia" w:hAnsi="Times New Roman"/>
          <w:lang w:val="en-US"/>
        </w:rPr>
      </w:pPr>
      <w:r>
        <w:rPr>
          <w:rFonts w:ascii="Times New Roman" w:eastAsiaTheme="minorEastAsia" w:hAnsi="Times New Roman"/>
          <w:lang w:val="en-US"/>
        </w:rPr>
        <w:t xml:space="preserve">3- Inverse of the T matrix is also be integers. </w:t>
      </w:r>
    </w:p>
    <w:p w:rsidR="007F0DB6" w:rsidRDefault="007F0DB6" w:rsidP="00291802">
      <w:pPr>
        <w:rPr>
          <w:rFonts w:ascii="Times New Roman" w:eastAsiaTheme="minorEastAsia" w:hAnsi="Times New Roman"/>
          <w:lang w:val="en-US"/>
        </w:rPr>
      </w:pPr>
      <w:r>
        <w:rPr>
          <w:rFonts w:ascii="Times New Roman" w:eastAsiaTheme="minorEastAsia" w:hAnsi="Times New Roman"/>
          <w:lang w:val="en-US"/>
        </w:rPr>
        <w:t xml:space="preserve">Hence the Eigen value decomposition is not valid for the ambiguity transformations. </w:t>
      </w:r>
    </w:p>
    <w:p w:rsidR="00F225FA" w:rsidRPr="002C3A20" w:rsidRDefault="00F225FA" w:rsidP="00291802">
      <w:pPr>
        <w:rPr>
          <w:rFonts w:ascii="Times New Roman" w:hAnsi="Times New Roman"/>
          <w:lang w:val="en-US"/>
        </w:rPr>
      </w:pPr>
    </w:p>
    <w:p w:rsidR="00975CAB" w:rsidRPr="00937202" w:rsidRDefault="00975CAB" w:rsidP="00291802">
      <w:pPr>
        <w:rPr>
          <w:rFonts w:ascii="Times New Roman" w:hAnsi="Times New Roman"/>
          <w:b/>
          <w:color w:val="0070C0"/>
          <w:lang w:val="en-US"/>
        </w:rPr>
      </w:pPr>
      <w:r w:rsidRPr="00937202">
        <w:rPr>
          <w:rFonts w:ascii="Times New Roman" w:hAnsi="Times New Roman"/>
          <w:b/>
          <w:color w:val="0070C0"/>
          <w:lang w:val="en-US"/>
        </w:rPr>
        <w:t>Task 3</w:t>
      </w:r>
    </w:p>
    <w:p w:rsidR="00975CAB" w:rsidRPr="00937202" w:rsidRDefault="00975CAB" w:rsidP="00291802">
      <w:pPr>
        <w:rPr>
          <w:rFonts w:ascii="Times New Roman" w:hAnsi="Times New Roman"/>
          <w:b/>
          <w:color w:val="0070C0"/>
          <w:lang w:val="en-US"/>
        </w:rPr>
      </w:pPr>
      <w:r w:rsidRPr="00937202">
        <w:rPr>
          <w:rFonts w:ascii="Times New Roman" w:hAnsi="Times New Roman"/>
          <w:b/>
          <w:color w:val="0070C0"/>
          <w:lang w:val="en-US"/>
        </w:rPr>
        <w:t>Task 3.1</w:t>
      </w:r>
    </w:p>
    <w:p w:rsidR="00A81B7D" w:rsidRDefault="00975CAB" w:rsidP="00291802">
      <w:pPr>
        <w:rPr>
          <w:rFonts w:ascii="Times New Roman" w:hAnsi="Times New Roman"/>
          <w:lang w:val="en-US"/>
        </w:rPr>
      </w:pPr>
      <w:r>
        <w:rPr>
          <w:rFonts w:ascii="Times New Roman" w:hAnsi="Times New Roman"/>
          <w:lang w:val="en-US"/>
        </w:rPr>
        <w:t xml:space="preserve">The capability of the navigation system to time to alert the user if the position error is exceed then the alert limit </w:t>
      </w:r>
      <w:r w:rsidR="00A81B7D">
        <w:rPr>
          <w:rFonts w:ascii="Times New Roman" w:hAnsi="Times New Roman"/>
          <w:lang w:val="en-US"/>
        </w:rPr>
        <w:t xml:space="preserve">or threshold set by </w:t>
      </w:r>
      <w:r>
        <w:rPr>
          <w:rFonts w:ascii="Times New Roman" w:hAnsi="Times New Roman"/>
          <w:lang w:val="en-US"/>
        </w:rPr>
        <w:t>o</w:t>
      </w:r>
      <w:r w:rsidR="00A81B7D">
        <w:rPr>
          <w:rFonts w:ascii="Times New Roman" w:hAnsi="Times New Roman"/>
          <w:lang w:val="en-US"/>
        </w:rPr>
        <w:t>n</w:t>
      </w:r>
      <w:r>
        <w:rPr>
          <w:rFonts w:ascii="Times New Roman" w:hAnsi="Times New Roman"/>
          <w:lang w:val="en-US"/>
        </w:rPr>
        <w:t xml:space="preserve"> the position error. It is mainly used to alert</w:t>
      </w:r>
      <w:r w:rsidR="00A81B7D">
        <w:rPr>
          <w:rFonts w:ascii="Times New Roman" w:hAnsi="Times New Roman"/>
          <w:lang w:val="en-US"/>
        </w:rPr>
        <w:t xml:space="preserve"> the user in specified time to avoid the incident. There are many other definition too. It is used to perform the operations like landing, takeoff and </w:t>
      </w:r>
      <w:proofErr w:type="spellStart"/>
      <w:r w:rsidR="00A81B7D">
        <w:rPr>
          <w:rFonts w:ascii="Times New Roman" w:hAnsi="Times New Roman"/>
          <w:lang w:val="en-US"/>
        </w:rPr>
        <w:t>enroute</w:t>
      </w:r>
      <w:proofErr w:type="spellEnd"/>
      <w:r w:rsidR="00A81B7D">
        <w:rPr>
          <w:rFonts w:ascii="Times New Roman" w:hAnsi="Times New Roman"/>
          <w:lang w:val="en-US"/>
        </w:rPr>
        <w:t xml:space="preserve">. </w:t>
      </w:r>
    </w:p>
    <w:p w:rsidR="00A81B7D" w:rsidRDefault="00A81B7D" w:rsidP="00291802">
      <w:pPr>
        <w:rPr>
          <w:rFonts w:ascii="Times New Roman" w:hAnsi="Times New Roman"/>
          <w:lang w:val="en-US"/>
        </w:rPr>
      </w:pPr>
      <w:r>
        <w:rPr>
          <w:rFonts w:ascii="Times New Roman" w:hAnsi="Times New Roman"/>
          <w:lang w:val="en-US"/>
        </w:rPr>
        <w:t>The quality of the Integrity is measured on the parameters are as :-</w:t>
      </w:r>
    </w:p>
    <w:p w:rsidR="00A81B7D" w:rsidRDefault="00A81B7D" w:rsidP="00291802">
      <w:pPr>
        <w:rPr>
          <w:rFonts w:ascii="Times New Roman" w:hAnsi="Times New Roman"/>
          <w:lang w:val="en-US"/>
        </w:rPr>
      </w:pPr>
      <w:r>
        <w:rPr>
          <w:rFonts w:ascii="Times New Roman" w:hAnsi="Times New Roman"/>
          <w:lang w:val="en-US"/>
        </w:rPr>
        <w:t>1- Precision , Accuracy</w:t>
      </w:r>
    </w:p>
    <w:p w:rsidR="00A81B7D" w:rsidRDefault="00A81B7D" w:rsidP="00291802">
      <w:pPr>
        <w:rPr>
          <w:rFonts w:ascii="Times New Roman" w:hAnsi="Times New Roman"/>
          <w:lang w:val="en-US"/>
        </w:rPr>
      </w:pPr>
      <w:r>
        <w:rPr>
          <w:rFonts w:ascii="Times New Roman" w:hAnsi="Times New Roman"/>
          <w:lang w:val="en-US"/>
        </w:rPr>
        <w:t xml:space="preserve">2- Integrity </w:t>
      </w:r>
    </w:p>
    <w:p w:rsidR="00A81B7D" w:rsidRDefault="00A81B7D" w:rsidP="00291802">
      <w:pPr>
        <w:rPr>
          <w:rFonts w:ascii="Times New Roman" w:hAnsi="Times New Roman"/>
          <w:lang w:val="en-US"/>
        </w:rPr>
      </w:pPr>
      <w:r>
        <w:rPr>
          <w:rFonts w:ascii="Times New Roman" w:hAnsi="Times New Roman"/>
          <w:lang w:val="en-US"/>
        </w:rPr>
        <w:t xml:space="preserve"> Integrity Risk, Alarm Limit, Time to alert</w:t>
      </w:r>
    </w:p>
    <w:p w:rsidR="00A81B7D" w:rsidRDefault="00A81B7D" w:rsidP="00291802">
      <w:pPr>
        <w:rPr>
          <w:rFonts w:ascii="Times New Roman" w:hAnsi="Times New Roman"/>
          <w:lang w:val="en-US"/>
        </w:rPr>
      </w:pPr>
      <w:r>
        <w:rPr>
          <w:rFonts w:ascii="Times New Roman" w:hAnsi="Times New Roman"/>
          <w:lang w:val="en-US"/>
        </w:rPr>
        <w:t>3- Continuity</w:t>
      </w:r>
    </w:p>
    <w:p w:rsidR="00A81B7D" w:rsidRDefault="00A81B7D" w:rsidP="00291802">
      <w:pPr>
        <w:rPr>
          <w:rFonts w:ascii="Times New Roman" w:hAnsi="Times New Roman"/>
          <w:lang w:val="en-US"/>
        </w:rPr>
      </w:pPr>
      <w:r>
        <w:rPr>
          <w:rFonts w:ascii="Times New Roman" w:hAnsi="Times New Roman"/>
          <w:lang w:val="en-US"/>
        </w:rPr>
        <w:t>4- Availability</w:t>
      </w:r>
    </w:p>
    <w:p w:rsidR="00A81B7D" w:rsidRDefault="00A81B7D" w:rsidP="00291802">
      <w:pPr>
        <w:rPr>
          <w:rFonts w:ascii="Times New Roman" w:hAnsi="Times New Roman"/>
          <w:lang w:val="en-US"/>
        </w:rPr>
      </w:pPr>
    </w:p>
    <w:p w:rsidR="00A81B7D" w:rsidRDefault="00A81B7D" w:rsidP="00291802">
      <w:pPr>
        <w:rPr>
          <w:rFonts w:ascii="Times New Roman" w:hAnsi="Times New Roman"/>
          <w:lang w:val="en-US"/>
        </w:rPr>
      </w:pPr>
      <w:r>
        <w:rPr>
          <w:rFonts w:ascii="Times New Roman" w:hAnsi="Times New Roman"/>
          <w:lang w:val="en-US"/>
        </w:rPr>
        <w:t xml:space="preserve">1- Precision </w:t>
      </w:r>
    </w:p>
    <w:p w:rsidR="00D92676" w:rsidRDefault="00A81B7D" w:rsidP="00291802">
      <w:pPr>
        <w:rPr>
          <w:rFonts w:ascii="Times New Roman" w:hAnsi="Times New Roman"/>
          <w:lang w:val="en-US"/>
        </w:rPr>
      </w:pPr>
      <w:r>
        <w:rPr>
          <w:rFonts w:ascii="Times New Roman" w:hAnsi="Times New Roman"/>
          <w:lang w:val="en-US"/>
        </w:rPr>
        <w:lastRenderedPageBreak/>
        <w:t xml:space="preserve">Precision is the quality of the measure for the agreement of the estimated position and the actual/true position defined for the particular task by the defined user. It is quantify as the position error with respect to the define positions. </w:t>
      </w:r>
      <w:r w:rsidR="00D92676">
        <w:rPr>
          <w:rFonts w:ascii="Times New Roman" w:hAnsi="Times New Roman"/>
          <w:lang w:val="en-US"/>
        </w:rPr>
        <w:t xml:space="preserve">Hence how much the position is precise with respect to the true positions. </w:t>
      </w:r>
    </w:p>
    <w:p w:rsidR="00A81B7D" w:rsidRDefault="00D92676" w:rsidP="00291802">
      <w:pPr>
        <w:rPr>
          <w:rFonts w:ascii="Times New Roman" w:hAnsi="Times New Roman"/>
          <w:lang w:val="en-US"/>
        </w:rPr>
      </w:pPr>
      <w:r>
        <w:rPr>
          <w:rFonts w:ascii="Times New Roman" w:hAnsi="Times New Roman"/>
          <w:lang w:val="en-US"/>
        </w:rPr>
        <w:t xml:space="preserve">2- Integrity </w:t>
      </w:r>
    </w:p>
    <w:p w:rsidR="00825DAC" w:rsidRPr="00C97301" w:rsidRDefault="00825DAC" w:rsidP="00291802">
      <w:pPr>
        <w:rPr>
          <w:rFonts w:ascii="Times New Roman" w:hAnsi="Times New Roman"/>
          <w:lang w:val="en-US"/>
        </w:rPr>
      </w:pPr>
      <w:r w:rsidRPr="00825DAC">
        <w:rPr>
          <w:rFonts w:ascii="Times New Roman" w:hAnsi="Times New Roman"/>
        </w:rPr>
        <w:t>Integrity is the ability of the system to provide timely warnings to the user when the equipment is unreliable for navigation purposes. The concept of integrity includes a failure to alarm and a false alarm.</w:t>
      </w:r>
      <w:r>
        <w:rPr>
          <w:rFonts w:ascii="Times New Roman" w:hAnsi="Times New Roman"/>
          <w:lang w:val="en-GB"/>
        </w:rPr>
        <w:t xml:space="preserve"> </w:t>
      </w:r>
      <w:r w:rsidRPr="00C97301">
        <w:rPr>
          <w:rFonts w:ascii="Times New Roman" w:hAnsi="Times New Roman"/>
          <w:lang w:val="en-US"/>
        </w:rPr>
        <w:t>[</w:t>
      </w:r>
      <w:proofErr w:type="spellStart"/>
      <w:r w:rsidRPr="00C97301">
        <w:rPr>
          <w:rFonts w:ascii="Times New Roman" w:hAnsi="Times New Roman"/>
          <w:lang w:val="en-US"/>
        </w:rPr>
        <w:t>caa</w:t>
      </w:r>
      <w:proofErr w:type="spellEnd"/>
      <w:r w:rsidRPr="00C97301">
        <w:rPr>
          <w:rFonts w:ascii="Times New Roman" w:hAnsi="Times New Roman"/>
          <w:lang w:val="en-US"/>
        </w:rPr>
        <w:t>-civil aviation authority]</w:t>
      </w:r>
    </w:p>
    <w:p w:rsidR="00D92676" w:rsidRDefault="00D92676" w:rsidP="00291802">
      <w:pPr>
        <w:rPr>
          <w:rFonts w:ascii="Times New Roman" w:hAnsi="Times New Roman"/>
          <w:lang w:val="en-US"/>
        </w:rPr>
      </w:pPr>
      <w:r>
        <w:rPr>
          <w:rFonts w:ascii="Times New Roman" w:hAnsi="Times New Roman"/>
          <w:lang w:val="en-US"/>
        </w:rPr>
        <w:t xml:space="preserve">a) Integrity Risk </w:t>
      </w:r>
    </w:p>
    <w:p w:rsidR="00D92676" w:rsidRDefault="00D92676" w:rsidP="00291802">
      <w:pPr>
        <w:rPr>
          <w:rFonts w:ascii="Times New Roman" w:hAnsi="Times New Roman"/>
          <w:lang w:val="en-US"/>
        </w:rPr>
      </w:pPr>
      <w:r>
        <w:rPr>
          <w:rFonts w:ascii="Times New Roman" w:hAnsi="Times New Roman"/>
          <w:lang w:val="en-US"/>
        </w:rPr>
        <w:t xml:space="preserve">Integrity Risk – Probability that the during the operations all the signal receive by the aircraft shows some positions error which lead to misleading the direction of approach mainly landing approach hence such approach is fly by the user visually and system warn or alert the pilot in time to avoid the incidents if the path was misled by an aircraft in mention threshold. Such type of risk fall under integrity risk. </w:t>
      </w:r>
      <w:r w:rsidR="00866A06">
        <w:rPr>
          <w:rFonts w:ascii="Times New Roman" w:hAnsi="Times New Roman"/>
          <w:lang w:val="en-US"/>
        </w:rPr>
        <w:t>It may include Vertical(</w:t>
      </w:r>
      <w:proofErr w:type="spellStart"/>
      <w:r w:rsidR="00866A06">
        <w:rPr>
          <w:rFonts w:ascii="Times New Roman" w:hAnsi="Times New Roman"/>
          <w:lang w:val="en-US"/>
        </w:rPr>
        <w:t>enroute</w:t>
      </w:r>
      <w:proofErr w:type="spellEnd"/>
      <w:r w:rsidR="00866A06">
        <w:rPr>
          <w:rFonts w:ascii="Times New Roman" w:hAnsi="Times New Roman"/>
          <w:lang w:val="en-US"/>
        </w:rPr>
        <w:t xml:space="preserve">), horizontal position errors(taxing the aircraft). </w:t>
      </w:r>
    </w:p>
    <w:p w:rsidR="00D92676" w:rsidRDefault="00D92676" w:rsidP="00291802">
      <w:pPr>
        <w:rPr>
          <w:rFonts w:ascii="Times New Roman" w:hAnsi="Times New Roman"/>
          <w:lang w:val="en-US"/>
        </w:rPr>
      </w:pPr>
      <w:r>
        <w:rPr>
          <w:rFonts w:ascii="Times New Roman" w:hAnsi="Times New Roman"/>
          <w:lang w:val="en-US"/>
        </w:rPr>
        <w:t>b)Alarm Limit</w:t>
      </w:r>
    </w:p>
    <w:p w:rsidR="00D92676" w:rsidRDefault="00D92676" w:rsidP="00291802">
      <w:pPr>
        <w:rPr>
          <w:rFonts w:ascii="Times New Roman" w:hAnsi="Times New Roman"/>
          <w:lang w:val="en-US"/>
        </w:rPr>
      </w:pPr>
      <w:r>
        <w:rPr>
          <w:rFonts w:ascii="Times New Roman" w:hAnsi="Times New Roman"/>
          <w:lang w:val="en-US"/>
        </w:rPr>
        <w:t xml:space="preserve">There is also norms publish by the ICAO for specified the approach, flight, </w:t>
      </w:r>
      <w:proofErr w:type="spellStart"/>
      <w:r>
        <w:rPr>
          <w:rFonts w:ascii="Times New Roman" w:hAnsi="Times New Roman"/>
          <w:lang w:val="en-US"/>
        </w:rPr>
        <w:t>etc</w:t>
      </w:r>
      <w:proofErr w:type="spellEnd"/>
      <w:r>
        <w:rPr>
          <w:rFonts w:ascii="Times New Roman" w:hAnsi="Times New Roman"/>
          <w:lang w:val="en-US"/>
        </w:rPr>
        <w:t xml:space="preserve"> When the aircraft fly beyond the threshold limit then to warn the pilot for avoiding the collisions, Such threshold value is called alarm limit. Hence there is no practically any alert limit specified it vary as per approach , aircraft, aerodrome but as per the lecture notes it is set under certain limits.</w:t>
      </w:r>
      <w:r w:rsidR="00FF048A">
        <w:rPr>
          <w:rFonts w:ascii="Times New Roman" w:hAnsi="Times New Roman"/>
          <w:lang w:val="en-US"/>
        </w:rPr>
        <w:t xml:space="preserve"> The position error can smoothly perform any operation are called under the alert limit.  </w:t>
      </w:r>
    </w:p>
    <w:p w:rsidR="00D92676" w:rsidRDefault="00D92676" w:rsidP="00291802">
      <w:pPr>
        <w:rPr>
          <w:rFonts w:ascii="Times New Roman" w:hAnsi="Times New Roman"/>
          <w:lang w:val="en-US"/>
        </w:rPr>
      </w:pPr>
    </w:p>
    <w:p w:rsidR="00D92676" w:rsidRDefault="00D92676" w:rsidP="00291802">
      <w:pPr>
        <w:rPr>
          <w:rFonts w:ascii="Times New Roman" w:hAnsi="Times New Roman"/>
          <w:lang w:val="en-US"/>
        </w:rPr>
      </w:pPr>
      <w:r>
        <w:rPr>
          <w:rFonts w:ascii="Times New Roman" w:hAnsi="Times New Roman"/>
          <w:lang w:val="en-US"/>
        </w:rPr>
        <w:t>C</w:t>
      </w:r>
      <w:r w:rsidR="00FF048A">
        <w:rPr>
          <w:rFonts w:ascii="Times New Roman" w:hAnsi="Times New Roman"/>
          <w:lang w:val="en-US"/>
        </w:rPr>
        <w:t>) Time to alert</w:t>
      </w:r>
    </w:p>
    <w:p w:rsidR="00FF048A" w:rsidRDefault="00FF048A" w:rsidP="00291802">
      <w:pPr>
        <w:rPr>
          <w:rFonts w:ascii="Times New Roman" w:hAnsi="Times New Roman"/>
          <w:lang w:val="en-US"/>
        </w:rPr>
      </w:pPr>
      <w:r>
        <w:rPr>
          <w:rFonts w:ascii="Times New Roman" w:hAnsi="Times New Roman"/>
          <w:lang w:val="en-US"/>
        </w:rPr>
        <w:t>In the mention time, time to alert the positions error for example in aircraft especially for take-off and landing to perform the perfect the approach or operations for safety of the aircraft and avoid any incidents are called time to alert. For landing approach or takeoff approach there is no specifically mention like time to alert but it depends on the speed of the aircraft, length of the runway and Touch down zone different factors. Hence for general purpose we need time to alert to avoid any incidents in mean available</w:t>
      </w:r>
      <w:r w:rsidR="000C237A">
        <w:rPr>
          <w:rFonts w:ascii="Times New Roman" w:hAnsi="Times New Roman"/>
          <w:lang w:val="en-US"/>
        </w:rPr>
        <w:t xml:space="preserve"> time for the safeguard. </w:t>
      </w:r>
    </w:p>
    <w:p w:rsidR="00FF048A" w:rsidRDefault="00FF048A" w:rsidP="00291802">
      <w:pPr>
        <w:rPr>
          <w:rFonts w:ascii="Times New Roman" w:hAnsi="Times New Roman"/>
          <w:lang w:val="en-US"/>
        </w:rPr>
      </w:pPr>
      <w:r>
        <w:rPr>
          <w:rFonts w:ascii="Times New Roman" w:hAnsi="Times New Roman"/>
          <w:lang w:val="en-US"/>
        </w:rPr>
        <w:t xml:space="preserve">3- Continuity </w:t>
      </w:r>
    </w:p>
    <w:p w:rsidR="00FF048A" w:rsidRDefault="00FF048A" w:rsidP="00291802">
      <w:pPr>
        <w:rPr>
          <w:rFonts w:ascii="Times New Roman" w:hAnsi="Times New Roman"/>
          <w:lang w:val="en-US"/>
        </w:rPr>
      </w:pPr>
      <w:r>
        <w:rPr>
          <w:rFonts w:ascii="Times New Roman" w:hAnsi="Times New Roman"/>
          <w:lang w:val="en-US"/>
        </w:rPr>
        <w:t xml:space="preserve">The continuity means the capability of an aircraft navigations system to complete an operations without any alarm with predefined accuracy/precision in mention integrity limit during the period of the operations. </w:t>
      </w:r>
    </w:p>
    <w:p w:rsidR="00FF048A" w:rsidRDefault="00FF048A" w:rsidP="00291802">
      <w:pPr>
        <w:rPr>
          <w:rFonts w:ascii="Times New Roman" w:hAnsi="Times New Roman"/>
          <w:lang w:val="en-US"/>
        </w:rPr>
      </w:pPr>
      <w:r>
        <w:rPr>
          <w:rFonts w:ascii="Times New Roman" w:hAnsi="Times New Roman"/>
          <w:lang w:val="en-US"/>
        </w:rPr>
        <w:t>4- Availability</w:t>
      </w:r>
    </w:p>
    <w:p w:rsidR="00927252" w:rsidRDefault="00866A06" w:rsidP="00291802">
      <w:pPr>
        <w:rPr>
          <w:rFonts w:ascii="Times New Roman" w:hAnsi="Times New Roman"/>
          <w:lang w:val="en-US"/>
        </w:rPr>
      </w:pPr>
      <w:r>
        <w:rPr>
          <w:rFonts w:ascii="Times New Roman" w:hAnsi="Times New Roman"/>
          <w:lang w:val="en-US"/>
        </w:rPr>
        <w:t xml:space="preserve">It can describe as percentage of the time during that a navigation system provides the specified functionality for example accuracy, integrity and continuity must be fulfilled. The availability of the signal or guidance in the dense weather to perform the aircraft approaches properly which may include integrity. </w:t>
      </w:r>
    </w:p>
    <w:p w:rsidR="00866A06" w:rsidRDefault="00937202" w:rsidP="00291802">
      <w:pPr>
        <w:rPr>
          <w:rFonts w:ascii="Times New Roman" w:hAnsi="Times New Roman"/>
          <w:b/>
          <w:color w:val="0070C0"/>
          <w:lang w:val="en-US"/>
        </w:rPr>
      </w:pPr>
      <w:r w:rsidRPr="00937202">
        <w:rPr>
          <w:rFonts w:ascii="Times New Roman" w:hAnsi="Times New Roman"/>
          <w:b/>
          <w:color w:val="0070C0"/>
          <w:lang w:val="en-US"/>
        </w:rPr>
        <w:t>Task 3.2</w:t>
      </w:r>
    </w:p>
    <w:p w:rsidR="002C3A20" w:rsidRDefault="00857604" w:rsidP="002C3A20">
      <w:pPr>
        <w:keepNext/>
      </w:pPr>
      <w:r>
        <w:rPr>
          <w:noProof/>
          <w:lang w:val="en-US"/>
        </w:rPr>
        <w:lastRenderedPageBreak/>
        <w:drawing>
          <wp:inline distT="0" distB="0" distL="0" distR="0">
            <wp:extent cx="5943600" cy="2897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sk3.2_ Time.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2C3A20" w:rsidRDefault="002C3A20" w:rsidP="002C3A20">
      <w:pPr>
        <w:pStyle w:val="Caption"/>
        <w:rPr>
          <w:rFonts w:ascii="Times New Roman" w:hAnsi="Times New Roman"/>
          <w:b/>
          <w:color w:val="0070C0"/>
          <w:lang w:val="en-US"/>
        </w:rPr>
      </w:pPr>
      <w:r w:rsidRPr="002C3A20">
        <w:rPr>
          <w:lang w:val="en-US"/>
        </w:rPr>
        <w:t xml:space="preserve">                                                                </w:t>
      </w:r>
      <w:r>
        <w:rPr>
          <w:lang w:val="en-US"/>
        </w:rPr>
        <w:t xml:space="preserve">                         </w:t>
      </w:r>
      <w:r w:rsidRPr="002C3A20">
        <w:rPr>
          <w:lang w:val="en-US"/>
        </w:rPr>
        <w:t xml:space="preserve"> </w:t>
      </w:r>
      <w:r>
        <w:t xml:space="preserve">Figure </w:t>
      </w:r>
      <w:r>
        <w:fldChar w:fldCharType="begin"/>
      </w:r>
      <w:r>
        <w:instrText xml:space="preserve"> SEQ Figure \* ARABIC </w:instrText>
      </w:r>
      <w:r>
        <w:fldChar w:fldCharType="separate"/>
      </w:r>
      <w:r w:rsidR="00ED4122">
        <w:rPr>
          <w:noProof/>
        </w:rPr>
        <w:t>2</w:t>
      </w:r>
      <w:r>
        <w:fldChar w:fldCharType="end"/>
      </w:r>
      <w:r>
        <w:rPr>
          <w:lang w:val="en-US"/>
        </w:rPr>
        <w:t xml:space="preserve"> VPL &amp;</w:t>
      </w:r>
      <w:r w:rsidRPr="002C3A20">
        <w:rPr>
          <w:lang w:val="en-US"/>
        </w:rPr>
        <w:t xml:space="preserve"> VPE vs time</w:t>
      </w:r>
    </w:p>
    <w:p w:rsidR="00C45C56" w:rsidRDefault="00C45C56" w:rsidP="00C45C56">
      <w:pPr>
        <w:keepNext/>
      </w:pPr>
      <w:r>
        <w:rPr>
          <w:rFonts w:ascii="Times New Roman" w:hAnsi="Times New Roman"/>
          <w:noProof/>
          <w:lang w:val="en-US"/>
        </w:rPr>
        <w:drawing>
          <wp:inline distT="0" distB="0" distL="0" distR="0">
            <wp:extent cx="5706533" cy="3115310"/>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ndford Diagram.tif"/>
                    <pic:cNvPicPr/>
                  </pic:nvPicPr>
                  <pic:blipFill rotWithShape="1">
                    <a:blip r:embed="rId15" cstate="print">
                      <a:extLst>
                        <a:ext uri="{28A0092B-C50C-407E-A947-70E740481C1C}">
                          <a14:useLocalDpi xmlns:a14="http://schemas.microsoft.com/office/drawing/2010/main" val="0"/>
                        </a:ext>
                      </a:extLst>
                    </a:blip>
                    <a:srcRect l="9118" t="1176" r="8475" b="2626"/>
                    <a:stretch/>
                  </pic:blipFill>
                  <pic:spPr bwMode="auto">
                    <a:xfrm>
                      <a:off x="0" y="0"/>
                      <a:ext cx="5709257" cy="3116797"/>
                    </a:xfrm>
                    <a:prstGeom prst="rect">
                      <a:avLst/>
                    </a:prstGeom>
                    <a:ln>
                      <a:noFill/>
                    </a:ln>
                    <a:extLst>
                      <a:ext uri="{53640926-AAD7-44D8-BBD7-CCE9431645EC}">
                        <a14:shadowObscured xmlns:a14="http://schemas.microsoft.com/office/drawing/2010/main"/>
                      </a:ext>
                    </a:extLst>
                  </pic:spPr>
                </pic:pic>
              </a:graphicData>
            </a:graphic>
          </wp:inline>
        </w:drawing>
      </w:r>
    </w:p>
    <w:p w:rsidR="001E32FD" w:rsidRPr="00825DAC" w:rsidRDefault="00C45C56" w:rsidP="00C45C56">
      <w:pPr>
        <w:pStyle w:val="Caption"/>
        <w:rPr>
          <w:rFonts w:ascii="Times New Roman" w:hAnsi="Times New Roman"/>
          <w:lang w:val="en-GB"/>
        </w:rPr>
      </w:pPr>
      <w:r w:rsidRPr="00C97301">
        <w:rPr>
          <w:lang w:val="en-US"/>
        </w:rPr>
        <w:t xml:space="preserve">                                                                                            </w:t>
      </w:r>
      <w:r>
        <w:t xml:space="preserve">Figure </w:t>
      </w:r>
      <w:r>
        <w:fldChar w:fldCharType="begin"/>
      </w:r>
      <w:r>
        <w:instrText xml:space="preserve"> SEQ Figure \* ARABIC </w:instrText>
      </w:r>
      <w:r>
        <w:fldChar w:fldCharType="separate"/>
      </w:r>
      <w:r w:rsidR="00ED4122">
        <w:rPr>
          <w:noProof/>
        </w:rPr>
        <w:t>3</w:t>
      </w:r>
      <w:r>
        <w:fldChar w:fldCharType="end"/>
      </w:r>
      <w:r w:rsidRPr="00C97301">
        <w:rPr>
          <w:lang w:val="en-US"/>
        </w:rPr>
        <w:t xml:space="preserve"> Stanford Diagram </w:t>
      </w:r>
    </w:p>
    <w:p w:rsidR="001E32FD" w:rsidRDefault="001E32FD" w:rsidP="00291802">
      <w:pPr>
        <w:rPr>
          <w:rFonts w:ascii="Times New Roman" w:hAnsi="Times New Roman"/>
          <w:lang w:val="en-US"/>
        </w:rPr>
      </w:pPr>
      <w:r w:rsidRPr="001E32FD">
        <w:rPr>
          <w:rFonts w:ascii="Times New Roman" w:hAnsi="Times New Roman"/>
          <w:lang w:val="en-US"/>
        </w:rPr>
        <w:t xml:space="preserve">Case 1 System Unavailable </w:t>
      </w:r>
    </w:p>
    <w:p w:rsidR="001E32FD" w:rsidRPr="001E32FD" w:rsidRDefault="001E32FD" w:rsidP="00291802">
      <w:pPr>
        <w:rPr>
          <w:rFonts w:ascii="Times New Roman" w:hAnsi="Times New Roman"/>
          <w:lang w:val="en-US"/>
        </w:rPr>
      </w:pPr>
      <w:r>
        <w:rPr>
          <w:rFonts w:ascii="Times New Roman" w:hAnsi="Times New Roman"/>
          <w:lang w:val="en-US"/>
        </w:rPr>
        <w:t>When vertical protection level(VPL) is higher than vertical alert limit(VAL) than system is unavailable.</w:t>
      </w:r>
    </w:p>
    <w:p w:rsidR="001E32FD" w:rsidRDefault="001E32FD" w:rsidP="00291802">
      <w:pPr>
        <w:rPr>
          <w:rFonts w:ascii="Times New Roman" w:hAnsi="Times New Roman"/>
          <w:lang w:val="en-US"/>
        </w:rPr>
      </w:pPr>
      <w:r w:rsidRPr="001E32FD">
        <w:rPr>
          <w:rFonts w:ascii="Times New Roman" w:hAnsi="Times New Roman"/>
          <w:lang w:val="en-US"/>
        </w:rPr>
        <w:t>Case 2 Normal Operation</w:t>
      </w:r>
    </w:p>
    <w:p w:rsidR="001E32FD" w:rsidRPr="001E32FD" w:rsidRDefault="001E32FD" w:rsidP="00291802">
      <w:pPr>
        <w:rPr>
          <w:rFonts w:ascii="Times New Roman" w:hAnsi="Times New Roman"/>
          <w:lang w:val="en-US"/>
        </w:rPr>
      </w:pPr>
      <w:r>
        <w:rPr>
          <w:rFonts w:ascii="Times New Roman" w:hAnsi="Times New Roman"/>
          <w:lang w:val="en-US"/>
        </w:rPr>
        <w:t xml:space="preserve">When Vertical protection error(VPE) is less than vertical alert limit(VAL) and Vertical protection error(VPE) is less than vertical protection level(VPL) than normal operations are to be conducted. </w:t>
      </w:r>
    </w:p>
    <w:p w:rsidR="001E32FD" w:rsidRDefault="001E32FD" w:rsidP="00291802">
      <w:pPr>
        <w:rPr>
          <w:rFonts w:ascii="Times New Roman" w:hAnsi="Times New Roman"/>
          <w:lang w:val="en-US"/>
        </w:rPr>
      </w:pPr>
      <w:r w:rsidRPr="001E32FD">
        <w:rPr>
          <w:rFonts w:ascii="Times New Roman" w:hAnsi="Times New Roman"/>
          <w:lang w:val="en-US"/>
        </w:rPr>
        <w:t xml:space="preserve">Case 3 Misleading Information </w:t>
      </w:r>
    </w:p>
    <w:p w:rsidR="001E32FD" w:rsidRPr="001E32FD" w:rsidRDefault="001E32FD" w:rsidP="00291802">
      <w:pPr>
        <w:rPr>
          <w:rFonts w:ascii="Times New Roman" w:hAnsi="Times New Roman"/>
          <w:lang w:val="en-US"/>
        </w:rPr>
      </w:pPr>
      <w:r>
        <w:rPr>
          <w:rFonts w:ascii="Times New Roman" w:hAnsi="Times New Roman"/>
          <w:lang w:val="en-US"/>
        </w:rPr>
        <w:lastRenderedPageBreak/>
        <w:t>When Vertical protection error(VPE) is higher than vertical protection level(VPL) and Vertical protection error(VPE) is less than vertical alert limit(VAL) than misleading information occur.</w:t>
      </w:r>
    </w:p>
    <w:p w:rsidR="001E32FD" w:rsidRPr="001E32FD" w:rsidRDefault="001E32FD" w:rsidP="00291802">
      <w:pPr>
        <w:rPr>
          <w:rFonts w:ascii="Times New Roman" w:hAnsi="Times New Roman"/>
          <w:lang w:val="en-US"/>
        </w:rPr>
      </w:pPr>
      <w:r w:rsidRPr="001E32FD">
        <w:rPr>
          <w:rFonts w:ascii="Times New Roman" w:hAnsi="Times New Roman"/>
          <w:lang w:val="en-US"/>
        </w:rPr>
        <w:t xml:space="preserve">Case 4 Highly Misleading Information </w:t>
      </w:r>
    </w:p>
    <w:p w:rsidR="001E32FD" w:rsidRDefault="00701D96" w:rsidP="00291802">
      <w:pPr>
        <w:rPr>
          <w:rFonts w:ascii="Times New Roman" w:hAnsi="Times New Roman"/>
          <w:lang w:val="en-US"/>
        </w:rPr>
      </w:pPr>
      <w:r>
        <w:rPr>
          <w:rFonts w:ascii="Times New Roman" w:hAnsi="Times New Roman"/>
          <w:lang w:val="en-US"/>
        </w:rPr>
        <w:t>Vertical protection error(VPE) is higher than vertical alert limit(VAL) than Highly Misleading information occur(HMI).</w:t>
      </w:r>
    </w:p>
    <w:p w:rsidR="00701D96" w:rsidRDefault="00701D96" w:rsidP="00291802">
      <w:pPr>
        <w:rPr>
          <w:rFonts w:ascii="Times New Roman" w:hAnsi="Times New Roman"/>
          <w:lang w:val="en-US"/>
        </w:rPr>
      </w:pPr>
    </w:p>
    <w:p w:rsidR="00701D96" w:rsidRDefault="00701D96" w:rsidP="00291802">
      <w:pPr>
        <w:rPr>
          <w:rFonts w:ascii="Times New Roman" w:hAnsi="Times New Roman"/>
          <w:lang w:val="en-US"/>
        </w:rPr>
      </w:pPr>
      <w:r>
        <w:rPr>
          <w:rFonts w:ascii="Times New Roman" w:hAnsi="Times New Roman"/>
          <w:lang w:val="en-US"/>
        </w:rPr>
        <w:t>Total amount of percentage with amount of the observation fall are as:-</w:t>
      </w:r>
    </w:p>
    <w:tbl>
      <w:tblPr>
        <w:tblStyle w:val="TableGrid"/>
        <w:tblW w:w="0" w:type="auto"/>
        <w:tblLook w:val="04A0" w:firstRow="1" w:lastRow="0" w:firstColumn="1" w:lastColumn="0" w:noHBand="0" w:noVBand="1"/>
      </w:tblPr>
      <w:tblGrid>
        <w:gridCol w:w="4675"/>
        <w:gridCol w:w="4675"/>
      </w:tblGrid>
      <w:tr w:rsidR="00701D96" w:rsidTr="00701D96">
        <w:tc>
          <w:tcPr>
            <w:tcW w:w="4675" w:type="dxa"/>
          </w:tcPr>
          <w:p w:rsidR="00701D96" w:rsidRDefault="00701D96" w:rsidP="00291802">
            <w:pPr>
              <w:rPr>
                <w:rFonts w:ascii="Times New Roman" w:hAnsi="Times New Roman"/>
                <w:b/>
                <w:color w:val="0070C0"/>
                <w:lang w:val="en-US"/>
              </w:rPr>
            </w:pPr>
            <w:r>
              <w:rPr>
                <w:rFonts w:ascii="Times New Roman" w:hAnsi="Times New Roman"/>
                <w:b/>
                <w:color w:val="0070C0"/>
                <w:lang w:val="en-US"/>
              </w:rPr>
              <w:t xml:space="preserve">Cases </w:t>
            </w:r>
          </w:p>
        </w:tc>
        <w:tc>
          <w:tcPr>
            <w:tcW w:w="4675" w:type="dxa"/>
          </w:tcPr>
          <w:p w:rsidR="00701D96" w:rsidRDefault="00701D96" w:rsidP="00291802">
            <w:pPr>
              <w:rPr>
                <w:rFonts w:ascii="Times New Roman" w:hAnsi="Times New Roman"/>
                <w:b/>
                <w:color w:val="0070C0"/>
                <w:lang w:val="en-US"/>
              </w:rPr>
            </w:pPr>
            <w:r>
              <w:rPr>
                <w:rFonts w:ascii="Times New Roman" w:hAnsi="Times New Roman"/>
                <w:b/>
                <w:color w:val="0070C0"/>
                <w:lang w:val="en-US"/>
              </w:rPr>
              <w:t xml:space="preserve">  VAL =  7 meter , Amount/% </w:t>
            </w:r>
          </w:p>
        </w:tc>
      </w:tr>
      <w:tr w:rsidR="00701D96" w:rsidTr="00701D96">
        <w:tc>
          <w:tcPr>
            <w:tcW w:w="4675" w:type="dxa"/>
          </w:tcPr>
          <w:p w:rsidR="00701D96" w:rsidRDefault="00701D96" w:rsidP="00291802">
            <w:pPr>
              <w:rPr>
                <w:rFonts w:ascii="Times New Roman" w:hAnsi="Times New Roman"/>
                <w:b/>
                <w:color w:val="0070C0"/>
                <w:lang w:val="en-US"/>
              </w:rPr>
            </w:pPr>
            <w:r w:rsidRPr="001E32FD">
              <w:rPr>
                <w:rFonts w:ascii="Times New Roman" w:hAnsi="Times New Roman"/>
                <w:lang w:val="en-US"/>
              </w:rPr>
              <w:t>System Unavailable</w:t>
            </w:r>
          </w:p>
        </w:tc>
        <w:tc>
          <w:tcPr>
            <w:tcW w:w="4675" w:type="dxa"/>
          </w:tcPr>
          <w:p w:rsidR="00701D96" w:rsidRPr="00153F1C" w:rsidRDefault="00C45C56" w:rsidP="00C45C56">
            <w:pPr>
              <w:rPr>
                <w:rFonts w:ascii="Times New Roman" w:hAnsi="Times New Roman"/>
                <w:lang w:val="en-US"/>
              </w:rPr>
            </w:pPr>
            <w:r>
              <w:rPr>
                <w:rFonts w:ascii="Times New Roman" w:hAnsi="Times New Roman"/>
                <w:lang w:val="en-US"/>
              </w:rPr>
              <w:t xml:space="preserve">168 </w:t>
            </w:r>
            <w:r w:rsidR="00F96D38">
              <w:rPr>
                <w:rFonts w:ascii="Times New Roman" w:hAnsi="Times New Roman"/>
                <w:lang w:val="en-US"/>
              </w:rPr>
              <w:t xml:space="preserve">observation   / </w:t>
            </w:r>
            <w:r>
              <w:rPr>
                <w:rFonts w:ascii="Times New Roman" w:hAnsi="Times New Roman"/>
                <w:lang w:val="en-US"/>
              </w:rPr>
              <w:t>33.6</w:t>
            </w:r>
            <w:r w:rsidR="00153F1C" w:rsidRPr="00153F1C">
              <w:rPr>
                <w:rFonts w:ascii="Times New Roman" w:hAnsi="Times New Roman"/>
                <w:lang w:val="en-US"/>
              </w:rPr>
              <w:t>%</w:t>
            </w:r>
          </w:p>
        </w:tc>
      </w:tr>
      <w:tr w:rsidR="00701D96" w:rsidTr="00701D96">
        <w:tc>
          <w:tcPr>
            <w:tcW w:w="4675" w:type="dxa"/>
          </w:tcPr>
          <w:p w:rsidR="00701D96" w:rsidRDefault="00701D96" w:rsidP="00291802">
            <w:pPr>
              <w:rPr>
                <w:rFonts w:ascii="Times New Roman" w:hAnsi="Times New Roman"/>
                <w:b/>
                <w:color w:val="0070C0"/>
                <w:lang w:val="en-US"/>
              </w:rPr>
            </w:pPr>
            <w:r w:rsidRPr="001E32FD">
              <w:rPr>
                <w:rFonts w:ascii="Times New Roman" w:hAnsi="Times New Roman"/>
                <w:lang w:val="en-US"/>
              </w:rPr>
              <w:t>Normal Operation</w:t>
            </w:r>
          </w:p>
        </w:tc>
        <w:tc>
          <w:tcPr>
            <w:tcW w:w="4675" w:type="dxa"/>
          </w:tcPr>
          <w:p w:rsidR="00701D96" w:rsidRPr="00153F1C" w:rsidRDefault="00C45C56" w:rsidP="00C45C56">
            <w:pPr>
              <w:rPr>
                <w:rFonts w:ascii="Times New Roman" w:hAnsi="Times New Roman"/>
                <w:lang w:val="en-US"/>
              </w:rPr>
            </w:pPr>
            <w:r>
              <w:rPr>
                <w:rFonts w:ascii="Times New Roman" w:hAnsi="Times New Roman"/>
                <w:lang w:val="en-US"/>
              </w:rPr>
              <w:t>189</w:t>
            </w:r>
            <w:r w:rsidR="00153F1C" w:rsidRPr="00153F1C">
              <w:rPr>
                <w:rFonts w:ascii="Times New Roman" w:hAnsi="Times New Roman"/>
                <w:lang w:val="en-US"/>
              </w:rPr>
              <w:t xml:space="preserve"> observations  / </w:t>
            </w:r>
            <w:r>
              <w:rPr>
                <w:rFonts w:ascii="Times New Roman" w:hAnsi="Times New Roman"/>
                <w:lang w:val="en-US"/>
              </w:rPr>
              <w:t>37.8</w:t>
            </w:r>
            <w:r w:rsidR="00153F1C" w:rsidRPr="00153F1C">
              <w:rPr>
                <w:rFonts w:ascii="Times New Roman" w:hAnsi="Times New Roman"/>
                <w:lang w:val="en-US"/>
              </w:rPr>
              <w:t>%</w:t>
            </w:r>
          </w:p>
        </w:tc>
      </w:tr>
      <w:tr w:rsidR="00701D96" w:rsidTr="00701D96">
        <w:tc>
          <w:tcPr>
            <w:tcW w:w="4675" w:type="dxa"/>
          </w:tcPr>
          <w:p w:rsidR="00701D96" w:rsidRDefault="00701D96" w:rsidP="00291802">
            <w:pPr>
              <w:rPr>
                <w:rFonts w:ascii="Times New Roman" w:hAnsi="Times New Roman"/>
                <w:b/>
                <w:color w:val="0070C0"/>
                <w:lang w:val="en-US"/>
              </w:rPr>
            </w:pPr>
            <w:r w:rsidRPr="001E32FD">
              <w:rPr>
                <w:rFonts w:ascii="Times New Roman" w:hAnsi="Times New Roman"/>
                <w:lang w:val="en-US"/>
              </w:rPr>
              <w:t>Misleading Information</w:t>
            </w:r>
          </w:p>
        </w:tc>
        <w:tc>
          <w:tcPr>
            <w:tcW w:w="4675" w:type="dxa"/>
          </w:tcPr>
          <w:p w:rsidR="00701D96" w:rsidRPr="00153F1C" w:rsidRDefault="00153F1C" w:rsidP="00291802">
            <w:pPr>
              <w:rPr>
                <w:rFonts w:ascii="Times New Roman" w:hAnsi="Times New Roman"/>
                <w:lang w:val="en-US"/>
              </w:rPr>
            </w:pPr>
            <w:r w:rsidRPr="00153F1C">
              <w:rPr>
                <w:rFonts w:ascii="Times New Roman" w:hAnsi="Times New Roman"/>
                <w:lang w:val="en-US"/>
              </w:rPr>
              <w:t>122 Observations  / 24%</w:t>
            </w:r>
          </w:p>
        </w:tc>
      </w:tr>
      <w:tr w:rsidR="00701D96" w:rsidTr="00701D96">
        <w:tc>
          <w:tcPr>
            <w:tcW w:w="4675" w:type="dxa"/>
          </w:tcPr>
          <w:p w:rsidR="00701D96" w:rsidRDefault="00701D96" w:rsidP="00291802">
            <w:pPr>
              <w:rPr>
                <w:rFonts w:ascii="Times New Roman" w:hAnsi="Times New Roman"/>
                <w:b/>
                <w:color w:val="0070C0"/>
                <w:lang w:val="en-US"/>
              </w:rPr>
            </w:pPr>
            <w:r w:rsidRPr="001E32FD">
              <w:rPr>
                <w:rFonts w:ascii="Times New Roman" w:hAnsi="Times New Roman"/>
                <w:lang w:val="en-US"/>
              </w:rPr>
              <w:t>Highly Misleading Information</w:t>
            </w:r>
          </w:p>
        </w:tc>
        <w:tc>
          <w:tcPr>
            <w:tcW w:w="4675" w:type="dxa"/>
          </w:tcPr>
          <w:p w:rsidR="00701D96" w:rsidRPr="00153F1C" w:rsidRDefault="00153F1C" w:rsidP="00291802">
            <w:pPr>
              <w:rPr>
                <w:rFonts w:ascii="Times New Roman" w:hAnsi="Times New Roman"/>
                <w:lang w:val="en-US"/>
              </w:rPr>
            </w:pPr>
            <w:r w:rsidRPr="00153F1C">
              <w:rPr>
                <w:rFonts w:ascii="Times New Roman" w:hAnsi="Times New Roman"/>
                <w:lang w:val="en-US"/>
              </w:rPr>
              <w:t>21 observations  / 0.04%</w:t>
            </w:r>
          </w:p>
        </w:tc>
      </w:tr>
    </w:tbl>
    <w:p w:rsidR="00701D96" w:rsidRDefault="00701D96" w:rsidP="00291802">
      <w:pPr>
        <w:rPr>
          <w:rFonts w:ascii="Times New Roman" w:hAnsi="Times New Roman"/>
          <w:b/>
          <w:color w:val="0070C0"/>
          <w:lang w:val="en-US"/>
        </w:rPr>
      </w:pPr>
    </w:p>
    <w:tbl>
      <w:tblPr>
        <w:tblStyle w:val="TableGrid"/>
        <w:tblW w:w="0" w:type="auto"/>
        <w:tblLook w:val="04A0" w:firstRow="1" w:lastRow="0" w:firstColumn="1" w:lastColumn="0" w:noHBand="0" w:noVBand="1"/>
      </w:tblPr>
      <w:tblGrid>
        <w:gridCol w:w="4675"/>
        <w:gridCol w:w="4675"/>
      </w:tblGrid>
      <w:tr w:rsidR="00C45C56" w:rsidTr="00C45C56">
        <w:tc>
          <w:tcPr>
            <w:tcW w:w="4675" w:type="dxa"/>
          </w:tcPr>
          <w:p w:rsidR="00C45C56" w:rsidRDefault="00C45C56" w:rsidP="00C45C56">
            <w:pPr>
              <w:rPr>
                <w:rFonts w:ascii="Times New Roman" w:hAnsi="Times New Roman"/>
                <w:b/>
                <w:color w:val="0070C0"/>
                <w:lang w:val="en-US"/>
              </w:rPr>
            </w:pPr>
            <w:r w:rsidRPr="001E32FD">
              <w:rPr>
                <w:rFonts w:ascii="Times New Roman" w:hAnsi="Times New Roman"/>
                <w:lang w:val="en-US"/>
              </w:rPr>
              <w:t>System Unavailable</w:t>
            </w:r>
          </w:p>
        </w:tc>
        <w:tc>
          <w:tcPr>
            <w:tcW w:w="4675" w:type="dxa"/>
          </w:tcPr>
          <w:p w:rsidR="00C45C56" w:rsidRDefault="00C45C56" w:rsidP="00C45C56">
            <w:pPr>
              <w:rPr>
                <w:rFonts w:ascii="Times New Roman" w:hAnsi="Times New Roman"/>
                <w:lang w:val="en-US"/>
              </w:rPr>
            </w:pPr>
            <w:r>
              <w:rPr>
                <w:rFonts w:ascii="Times New Roman" w:hAnsi="Times New Roman"/>
                <w:lang w:val="en-US"/>
              </w:rPr>
              <w:t>Any operation cannot be conducted</w:t>
            </w:r>
          </w:p>
        </w:tc>
      </w:tr>
      <w:tr w:rsidR="00C45C56" w:rsidTr="00C45C56">
        <w:tc>
          <w:tcPr>
            <w:tcW w:w="4675" w:type="dxa"/>
          </w:tcPr>
          <w:p w:rsidR="00C45C56" w:rsidRDefault="00C45C56" w:rsidP="00C45C56">
            <w:pPr>
              <w:rPr>
                <w:rFonts w:ascii="Times New Roman" w:hAnsi="Times New Roman"/>
                <w:b/>
                <w:color w:val="0070C0"/>
                <w:lang w:val="en-US"/>
              </w:rPr>
            </w:pPr>
            <w:r w:rsidRPr="001E32FD">
              <w:rPr>
                <w:rFonts w:ascii="Times New Roman" w:hAnsi="Times New Roman"/>
                <w:lang w:val="en-US"/>
              </w:rPr>
              <w:t>Normal Operation</w:t>
            </w:r>
          </w:p>
        </w:tc>
        <w:tc>
          <w:tcPr>
            <w:tcW w:w="4675" w:type="dxa"/>
          </w:tcPr>
          <w:p w:rsidR="00C45C56" w:rsidRDefault="00C45C56" w:rsidP="00C45C56">
            <w:pPr>
              <w:rPr>
                <w:rFonts w:ascii="Times New Roman" w:hAnsi="Times New Roman"/>
                <w:lang w:val="en-US"/>
              </w:rPr>
            </w:pPr>
            <w:r>
              <w:rPr>
                <w:rFonts w:ascii="Times New Roman" w:hAnsi="Times New Roman"/>
                <w:lang w:val="en-US"/>
              </w:rPr>
              <w:t>All operation can be conducted</w:t>
            </w:r>
          </w:p>
        </w:tc>
      </w:tr>
      <w:tr w:rsidR="00C45C56" w:rsidTr="00C45C56">
        <w:tc>
          <w:tcPr>
            <w:tcW w:w="4675" w:type="dxa"/>
          </w:tcPr>
          <w:p w:rsidR="00C45C56" w:rsidRDefault="00C45C56" w:rsidP="00C45C56">
            <w:pPr>
              <w:rPr>
                <w:rFonts w:ascii="Times New Roman" w:hAnsi="Times New Roman"/>
                <w:b/>
                <w:color w:val="0070C0"/>
                <w:lang w:val="en-US"/>
              </w:rPr>
            </w:pPr>
            <w:r w:rsidRPr="001E32FD">
              <w:rPr>
                <w:rFonts w:ascii="Times New Roman" w:hAnsi="Times New Roman"/>
                <w:lang w:val="en-US"/>
              </w:rPr>
              <w:t>Misleading Information</w:t>
            </w:r>
          </w:p>
        </w:tc>
        <w:tc>
          <w:tcPr>
            <w:tcW w:w="4675" w:type="dxa"/>
          </w:tcPr>
          <w:p w:rsidR="00C45C56" w:rsidRDefault="00C45C56" w:rsidP="00C45C56">
            <w:pPr>
              <w:rPr>
                <w:rFonts w:ascii="Times New Roman" w:hAnsi="Times New Roman"/>
                <w:lang w:val="en-US"/>
              </w:rPr>
            </w:pPr>
            <w:r>
              <w:rPr>
                <w:rFonts w:ascii="Times New Roman" w:hAnsi="Times New Roman"/>
                <w:lang w:val="en-US"/>
              </w:rPr>
              <w:t>If the alternative guidance is available then with reference to alternative approach we can perform operation.</w:t>
            </w:r>
            <w:r w:rsidR="00787E11">
              <w:rPr>
                <w:rFonts w:ascii="Times New Roman" w:hAnsi="Times New Roman"/>
                <w:lang w:val="en-US"/>
              </w:rPr>
              <w:t xml:space="preserve"> We cannot perform any operations.</w:t>
            </w:r>
          </w:p>
        </w:tc>
      </w:tr>
      <w:tr w:rsidR="00C45C56" w:rsidTr="00C45C56">
        <w:tc>
          <w:tcPr>
            <w:tcW w:w="4675" w:type="dxa"/>
          </w:tcPr>
          <w:p w:rsidR="00C45C56" w:rsidRDefault="00C45C56" w:rsidP="00C45C56">
            <w:pPr>
              <w:rPr>
                <w:rFonts w:ascii="Times New Roman" w:hAnsi="Times New Roman"/>
                <w:b/>
                <w:color w:val="0070C0"/>
                <w:lang w:val="en-US"/>
              </w:rPr>
            </w:pPr>
            <w:r w:rsidRPr="001E32FD">
              <w:rPr>
                <w:rFonts w:ascii="Times New Roman" w:hAnsi="Times New Roman"/>
                <w:lang w:val="en-US"/>
              </w:rPr>
              <w:t>Highly Misleading Information</w:t>
            </w:r>
          </w:p>
        </w:tc>
        <w:tc>
          <w:tcPr>
            <w:tcW w:w="4675" w:type="dxa"/>
          </w:tcPr>
          <w:p w:rsidR="00C45C56" w:rsidRDefault="00C45C56" w:rsidP="00C45C56">
            <w:pPr>
              <w:rPr>
                <w:rFonts w:ascii="Times New Roman" w:hAnsi="Times New Roman"/>
                <w:lang w:val="en-US"/>
              </w:rPr>
            </w:pPr>
            <w:r>
              <w:rPr>
                <w:rFonts w:ascii="Times New Roman" w:hAnsi="Times New Roman"/>
                <w:lang w:val="en-US"/>
              </w:rPr>
              <w:t xml:space="preserve">Do not perform any operation , Change the another guidance system to navigate the aircraft to runway to perform </w:t>
            </w:r>
            <w:r w:rsidR="00787E11">
              <w:rPr>
                <w:rFonts w:ascii="Times New Roman" w:hAnsi="Times New Roman"/>
                <w:lang w:val="en-US"/>
              </w:rPr>
              <w:t xml:space="preserve">safe approaches. </w:t>
            </w:r>
          </w:p>
        </w:tc>
      </w:tr>
    </w:tbl>
    <w:p w:rsidR="00C45C56" w:rsidRDefault="00C45C56" w:rsidP="00291802">
      <w:pPr>
        <w:rPr>
          <w:rFonts w:ascii="Times New Roman" w:hAnsi="Times New Roman"/>
          <w:lang w:val="en-US"/>
        </w:rPr>
      </w:pPr>
    </w:p>
    <w:p w:rsidR="00787E11" w:rsidRDefault="00787E11" w:rsidP="00291802">
      <w:pPr>
        <w:rPr>
          <w:rFonts w:ascii="Times New Roman" w:hAnsi="Times New Roman"/>
          <w:lang w:val="en-US"/>
        </w:rPr>
      </w:pPr>
      <w:r>
        <w:rPr>
          <w:rFonts w:ascii="Times New Roman" w:hAnsi="Times New Roman"/>
          <w:lang w:val="en-US"/>
        </w:rPr>
        <w:t>Mainly approaches are divided into 3 parts which are perform on the base of instruments are as :-</w:t>
      </w:r>
    </w:p>
    <w:p w:rsidR="00787E11" w:rsidRDefault="00787E11" w:rsidP="00291802">
      <w:pPr>
        <w:rPr>
          <w:rFonts w:ascii="Times New Roman" w:hAnsi="Times New Roman"/>
          <w:lang w:val="en-US"/>
        </w:rPr>
      </w:pPr>
      <w:r>
        <w:rPr>
          <w:rFonts w:ascii="Times New Roman" w:hAnsi="Times New Roman"/>
          <w:lang w:val="en-US"/>
        </w:rPr>
        <w:t>Take-off</w:t>
      </w:r>
    </w:p>
    <w:p w:rsidR="00787E11" w:rsidRDefault="00787E11" w:rsidP="00291802">
      <w:pPr>
        <w:rPr>
          <w:rFonts w:ascii="Times New Roman" w:hAnsi="Times New Roman"/>
          <w:lang w:val="en-US"/>
        </w:rPr>
      </w:pPr>
      <w:proofErr w:type="spellStart"/>
      <w:r>
        <w:rPr>
          <w:rFonts w:ascii="Times New Roman" w:hAnsi="Times New Roman"/>
          <w:lang w:val="en-US"/>
        </w:rPr>
        <w:t>Enroute</w:t>
      </w:r>
      <w:proofErr w:type="spellEnd"/>
      <w:r>
        <w:rPr>
          <w:rFonts w:ascii="Times New Roman" w:hAnsi="Times New Roman"/>
          <w:lang w:val="en-US"/>
        </w:rPr>
        <w:t xml:space="preserve"> and </w:t>
      </w:r>
    </w:p>
    <w:p w:rsidR="00701D96" w:rsidRPr="000C237A" w:rsidRDefault="00787E11" w:rsidP="00291802">
      <w:pPr>
        <w:rPr>
          <w:rFonts w:ascii="Times New Roman" w:hAnsi="Times New Roman"/>
          <w:lang w:val="en-US"/>
        </w:rPr>
      </w:pPr>
      <w:r>
        <w:rPr>
          <w:rFonts w:ascii="Times New Roman" w:hAnsi="Times New Roman"/>
          <w:lang w:val="en-US"/>
        </w:rPr>
        <w:t>Landing. Like taxing and other approaches are done visually by the pilot hence it fall under VFR visual flight rule while all with instruments are fall under IFR (Instruments flight rule).</w:t>
      </w:r>
    </w:p>
    <w:p w:rsidR="00913BF5" w:rsidRDefault="00701D96" w:rsidP="00291802">
      <w:pPr>
        <w:rPr>
          <w:rFonts w:ascii="Times New Roman" w:hAnsi="Times New Roman"/>
          <w:b/>
          <w:color w:val="0070C0"/>
          <w:lang w:val="en-US"/>
        </w:rPr>
      </w:pPr>
      <w:r>
        <w:rPr>
          <w:rFonts w:ascii="Times New Roman" w:hAnsi="Times New Roman"/>
          <w:b/>
          <w:color w:val="0070C0"/>
          <w:lang w:val="en-US"/>
        </w:rPr>
        <w:t>Task 3.3</w:t>
      </w:r>
      <w:r w:rsidR="00913BF5">
        <w:rPr>
          <w:rFonts w:ascii="Times New Roman" w:hAnsi="Times New Roman"/>
          <w:b/>
          <w:color w:val="0070C0"/>
          <w:lang w:val="en-US"/>
        </w:rPr>
        <w:t xml:space="preserve"> </w:t>
      </w:r>
    </w:p>
    <w:p w:rsidR="00701D96" w:rsidRDefault="00913BF5" w:rsidP="00291802">
      <w:pPr>
        <w:rPr>
          <w:rFonts w:ascii="Times New Roman" w:hAnsi="Times New Roman"/>
          <w:b/>
          <w:color w:val="0070C0"/>
          <w:lang w:val="en-US"/>
        </w:rPr>
      </w:pPr>
      <w:r w:rsidRPr="00913BF5">
        <w:rPr>
          <w:rFonts w:ascii="Times New Roman" w:hAnsi="Times New Roman"/>
          <w:lang w:val="en-US"/>
        </w:rPr>
        <w:t>Interval Mathematics</w:t>
      </w:r>
    </w:p>
    <w:p w:rsidR="00701D96" w:rsidRDefault="00701D96" w:rsidP="00291802">
      <w:pPr>
        <w:rPr>
          <w:rFonts w:ascii="Times New Roman" w:hAnsi="Times New Roman"/>
          <w:lang w:val="en-US"/>
        </w:rPr>
      </w:pPr>
      <w:r>
        <w:rPr>
          <w:rFonts w:ascii="Times New Roman" w:hAnsi="Times New Roman"/>
          <w:lang w:val="en-US"/>
        </w:rPr>
        <w:t>Alternative approach for the integrity is to set the interval for the observations by deterministic error bands. For example setting up the lower bound and upper bound from which we can calculate the mean point</w:t>
      </w:r>
      <w:r w:rsidR="00D24209">
        <w:rPr>
          <w:rFonts w:ascii="Times New Roman" w:hAnsi="Times New Roman"/>
          <w:lang w:val="en-US"/>
        </w:rPr>
        <w:t xml:space="preserve">. </w:t>
      </w:r>
    </w:p>
    <w:p w:rsidR="00D24209" w:rsidRPr="00C97301" w:rsidRDefault="00D24209" w:rsidP="00291802">
      <w:pPr>
        <w:rPr>
          <w:rFonts w:ascii="Times New Roman" w:hAnsi="Times New Roman"/>
          <w:vertAlign w:val="subscript"/>
          <w:lang w:val="en-US"/>
        </w:rPr>
      </w:pPr>
      <w:r w:rsidRPr="00C97301">
        <w:rPr>
          <w:rFonts w:ascii="Times New Roman" w:hAnsi="Times New Roman"/>
          <w:lang w:val="en-US"/>
        </w:rPr>
        <w:t xml:space="preserve">                                                       a</w:t>
      </w:r>
      <w:r w:rsidRPr="00C97301">
        <w:rPr>
          <w:rFonts w:ascii="Times New Roman" w:hAnsi="Times New Roman"/>
          <w:vertAlign w:val="subscript"/>
          <w:lang w:val="en-US"/>
        </w:rPr>
        <w:t>m =1/2 (</w:t>
      </w:r>
      <w:proofErr w:type="spellStart"/>
      <w:r w:rsidRPr="00C97301">
        <w:rPr>
          <w:rFonts w:ascii="Times New Roman" w:hAnsi="Times New Roman"/>
          <w:lang w:val="en-US"/>
        </w:rPr>
        <w:t>a</w:t>
      </w:r>
      <w:r w:rsidRPr="00C97301">
        <w:rPr>
          <w:rFonts w:ascii="Times New Roman" w:hAnsi="Times New Roman"/>
          <w:vertAlign w:val="subscript"/>
          <w:lang w:val="en-US"/>
        </w:rPr>
        <w:t>l+</w:t>
      </w:r>
      <w:r w:rsidRPr="00C97301">
        <w:rPr>
          <w:rFonts w:ascii="Times New Roman" w:hAnsi="Times New Roman"/>
          <w:lang w:val="en-US"/>
        </w:rPr>
        <w:t>a</w:t>
      </w:r>
      <w:r w:rsidRPr="00C97301">
        <w:rPr>
          <w:rFonts w:ascii="Times New Roman" w:hAnsi="Times New Roman"/>
          <w:vertAlign w:val="subscript"/>
          <w:lang w:val="en-US"/>
        </w:rPr>
        <w:t>u</w:t>
      </w:r>
      <w:proofErr w:type="spellEnd"/>
      <w:r w:rsidRPr="00C97301">
        <w:rPr>
          <w:rFonts w:ascii="Times New Roman" w:hAnsi="Times New Roman"/>
          <w:vertAlign w:val="subscript"/>
          <w:lang w:val="en-US"/>
        </w:rPr>
        <w:t>)</w:t>
      </w:r>
    </w:p>
    <w:p w:rsidR="00D24209" w:rsidRPr="00D24209" w:rsidRDefault="00D24209" w:rsidP="00291802">
      <w:pPr>
        <w:rPr>
          <w:rFonts w:ascii="Times New Roman" w:hAnsi="Times New Roman"/>
          <w:lang w:val="en-US"/>
        </w:rPr>
      </w:pPr>
      <w:r w:rsidRPr="00D24209">
        <w:rPr>
          <w:rFonts w:ascii="Times New Roman" w:hAnsi="Times New Roman"/>
          <w:lang w:val="en-US"/>
        </w:rPr>
        <w:t>where , a</w:t>
      </w:r>
      <w:r w:rsidRPr="00D24209">
        <w:rPr>
          <w:rFonts w:ascii="Times New Roman" w:hAnsi="Times New Roman"/>
          <w:vertAlign w:val="subscript"/>
          <w:lang w:val="en-US"/>
        </w:rPr>
        <w:t xml:space="preserve">l </w:t>
      </w:r>
      <w:r w:rsidRPr="00D24209">
        <w:rPr>
          <w:rFonts w:ascii="Times New Roman" w:hAnsi="Times New Roman"/>
          <w:lang w:val="en-US"/>
        </w:rPr>
        <w:t>= lower bound</w:t>
      </w:r>
    </w:p>
    <w:p w:rsidR="00D24209" w:rsidRPr="00D24209" w:rsidRDefault="00D24209" w:rsidP="00291802">
      <w:pPr>
        <w:rPr>
          <w:rFonts w:ascii="Times New Roman" w:hAnsi="Times New Roman"/>
          <w:lang w:val="en-US"/>
        </w:rPr>
      </w:pPr>
      <w:r w:rsidRPr="00D24209">
        <w:rPr>
          <w:rFonts w:ascii="Times New Roman" w:hAnsi="Times New Roman"/>
          <w:lang w:val="en-US"/>
        </w:rPr>
        <w:t xml:space="preserve">              a</w:t>
      </w:r>
      <w:r w:rsidRPr="00D24209">
        <w:rPr>
          <w:rFonts w:ascii="Times New Roman" w:hAnsi="Times New Roman"/>
          <w:vertAlign w:val="subscript"/>
          <w:lang w:val="en-US"/>
        </w:rPr>
        <w:t>u</w:t>
      </w:r>
      <w:r w:rsidRPr="00D24209">
        <w:rPr>
          <w:rFonts w:ascii="Times New Roman" w:hAnsi="Times New Roman"/>
          <w:lang w:val="en-US"/>
        </w:rPr>
        <w:t xml:space="preserve"> = upper bound</w:t>
      </w:r>
    </w:p>
    <w:p w:rsidR="00D24209" w:rsidRDefault="00D24209" w:rsidP="00291802">
      <w:pPr>
        <w:rPr>
          <w:rFonts w:ascii="Times New Roman" w:hAnsi="Times New Roman"/>
          <w:lang w:val="en-US"/>
        </w:rPr>
      </w:pPr>
      <w:r>
        <w:rPr>
          <w:rFonts w:ascii="Times New Roman" w:hAnsi="Times New Roman"/>
          <w:lang w:val="en-US"/>
        </w:rPr>
        <w:t xml:space="preserve">              a</w:t>
      </w:r>
      <w:r>
        <w:rPr>
          <w:rFonts w:ascii="Times New Roman" w:hAnsi="Times New Roman"/>
          <w:vertAlign w:val="subscript"/>
          <w:lang w:val="en-US"/>
        </w:rPr>
        <w:t xml:space="preserve">m </w:t>
      </w:r>
      <w:r>
        <w:rPr>
          <w:rFonts w:ascii="Times New Roman" w:hAnsi="Times New Roman"/>
          <w:lang w:val="en-US"/>
        </w:rPr>
        <w:t>= mean bound</w:t>
      </w:r>
    </w:p>
    <w:p w:rsidR="00D24209" w:rsidRDefault="00D24209" w:rsidP="00291802">
      <w:pPr>
        <w:rPr>
          <w:rFonts w:ascii="Times New Roman" w:hAnsi="Times New Roman"/>
          <w:lang w:val="en-US"/>
        </w:rPr>
      </w:pPr>
      <w:r>
        <w:rPr>
          <w:rFonts w:ascii="Times New Roman" w:hAnsi="Times New Roman"/>
          <w:lang w:val="en-US"/>
        </w:rPr>
        <w:t xml:space="preserve">              </w:t>
      </w:r>
      <w:proofErr w:type="spellStart"/>
      <w:r>
        <w:rPr>
          <w:rFonts w:ascii="Times New Roman" w:hAnsi="Times New Roman"/>
          <w:lang w:val="en-US"/>
        </w:rPr>
        <w:t>a</w:t>
      </w:r>
      <w:r>
        <w:rPr>
          <w:rFonts w:ascii="Times New Roman" w:hAnsi="Times New Roman"/>
          <w:vertAlign w:val="subscript"/>
          <w:lang w:val="en-US"/>
        </w:rPr>
        <w:t>r</w:t>
      </w:r>
      <w:proofErr w:type="spellEnd"/>
      <w:r>
        <w:rPr>
          <w:rFonts w:ascii="Times New Roman" w:hAnsi="Times New Roman"/>
          <w:lang w:val="en-US"/>
        </w:rPr>
        <w:t xml:space="preserve"> = radius </w:t>
      </w:r>
    </w:p>
    <w:p w:rsidR="00787E11" w:rsidRDefault="00787E11" w:rsidP="00291802">
      <w:pPr>
        <w:rPr>
          <w:rFonts w:ascii="Times New Roman" w:hAnsi="Times New Roman"/>
          <w:lang w:val="en-US"/>
        </w:rPr>
      </w:pPr>
      <w:r>
        <w:rPr>
          <w:rFonts w:ascii="Times New Roman" w:hAnsi="Times New Roman"/>
          <w:lang w:val="en-US"/>
        </w:rPr>
        <w:lastRenderedPageBreak/>
        <w:t xml:space="preserve">There are many other approaches are available for the measuring the integrity are used by Airbus is RAIM(Receiver autonomous integrity monitoring) based on the satellite observations. </w:t>
      </w:r>
      <w:r w:rsidR="00857604">
        <w:rPr>
          <w:rFonts w:ascii="Times New Roman" w:hAnsi="Times New Roman"/>
          <w:lang w:val="en-US"/>
        </w:rPr>
        <w:t>In lecture there is short discussion of RIMS</w:t>
      </w:r>
      <w:r w:rsidR="00E93FEC">
        <w:rPr>
          <w:rFonts w:ascii="Times New Roman" w:hAnsi="Times New Roman"/>
          <w:lang w:val="en-US"/>
        </w:rPr>
        <w:t>(Receiver integrity monitoring system)</w:t>
      </w:r>
      <w:r w:rsidR="00857604">
        <w:rPr>
          <w:rFonts w:ascii="Times New Roman" w:hAnsi="Times New Roman"/>
          <w:lang w:val="en-US"/>
        </w:rPr>
        <w:t xml:space="preserve"> which is another version of the RAIM. </w:t>
      </w:r>
      <w:r w:rsidR="007F0DB6">
        <w:rPr>
          <w:rFonts w:ascii="Times New Roman" w:hAnsi="Times New Roman"/>
          <w:lang w:val="en-US"/>
        </w:rPr>
        <w:t>Currently paper publish, so by setting up the mathematical interval based and other is stochastic integrity approaches.(not mention in details in lecture)</w:t>
      </w:r>
    </w:p>
    <w:p w:rsidR="00913BF5" w:rsidRPr="00913BF5" w:rsidRDefault="00913BF5" w:rsidP="00291802">
      <w:pPr>
        <w:rPr>
          <w:rFonts w:ascii="Times New Roman" w:hAnsi="Times New Roman"/>
          <w:b/>
          <w:color w:val="0070C0"/>
          <w:lang w:val="en-US"/>
        </w:rPr>
      </w:pPr>
      <w:r w:rsidRPr="00913BF5">
        <w:rPr>
          <w:rFonts w:ascii="Times New Roman" w:hAnsi="Times New Roman"/>
          <w:b/>
          <w:color w:val="0070C0"/>
          <w:lang w:val="en-US"/>
        </w:rPr>
        <w:t>Task 3.4</w:t>
      </w:r>
    </w:p>
    <w:p w:rsidR="008A0245" w:rsidRDefault="00161475" w:rsidP="00291802">
      <w:pPr>
        <w:rPr>
          <w:rFonts w:ascii="Times New Roman" w:hAnsi="Times New Roman"/>
          <w:lang w:val="en-US"/>
        </w:rPr>
      </w:pPr>
      <w:r w:rsidRPr="00161475">
        <w:rPr>
          <w:rFonts w:ascii="Times New Roman" w:hAnsi="Times New Roman"/>
          <w:lang w:val="en-US"/>
        </w:rPr>
        <w:t xml:space="preserve">Normal distribution correspond to the </w:t>
      </w:r>
      <w:r>
        <w:rPr>
          <w:rFonts w:ascii="Times New Roman" w:hAnsi="Times New Roman"/>
          <w:lang w:val="en-US"/>
        </w:rPr>
        <w:t xml:space="preserve">2D error for a GNSS based positioning. </w:t>
      </w:r>
      <w:r w:rsidR="00B7767D">
        <w:rPr>
          <w:rFonts w:ascii="Times New Roman" w:hAnsi="Times New Roman"/>
          <w:lang w:val="en-US"/>
        </w:rPr>
        <w:t xml:space="preserve">The distance error is shown vs count/bins. The fig6 is the Euclidian distance plot to analyses the positions error. </w:t>
      </w:r>
    </w:p>
    <w:p w:rsidR="00C97301" w:rsidRDefault="00C97301" w:rsidP="00C97301">
      <w:pPr>
        <w:keepNext/>
      </w:pPr>
      <w:r>
        <w:rPr>
          <w:rFonts w:ascii="Times New Roman" w:hAnsi="Times New Roman"/>
          <w:noProof/>
          <w:lang w:val="en-US"/>
        </w:rPr>
        <w:drawing>
          <wp:inline distT="0" distB="0" distL="0" distR="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x.tif"/>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97301" w:rsidRDefault="00C97301" w:rsidP="00C97301">
      <w:pPr>
        <w:pStyle w:val="Caption"/>
      </w:pPr>
      <w:r w:rsidRPr="00C97301">
        <w:rPr>
          <w:lang w:val="en-US"/>
        </w:rPr>
        <w:t xml:space="preserve">                                                                                    </w:t>
      </w:r>
      <w:r>
        <w:t xml:space="preserve">Figure </w:t>
      </w:r>
      <w:r>
        <w:fldChar w:fldCharType="begin"/>
      </w:r>
      <w:r>
        <w:instrText xml:space="preserve"> SEQ Figure \* ARABIC </w:instrText>
      </w:r>
      <w:r>
        <w:fldChar w:fldCharType="separate"/>
      </w:r>
      <w:r w:rsidR="00ED4122">
        <w:rPr>
          <w:noProof/>
        </w:rPr>
        <w:t>4</w:t>
      </w:r>
      <w:r>
        <w:fldChar w:fldCharType="end"/>
      </w:r>
      <w:r w:rsidRPr="00C97301">
        <w:rPr>
          <w:lang w:val="en-US"/>
        </w:rPr>
        <w:t xml:space="preserve">  dx vs </w:t>
      </w:r>
      <w:r>
        <w:rPr>
          <w:lang w:val="en-US"/>
        </w:rPr>
        <w:t>count</w:t>
      </w:r>
    </w:p>
    <w:p w:rsidR="00C97301" w:rsidRDefault="00C97301" w:rsidP="00C97301">
      <w:pPr>
        <w:keepNext/>
      </w:pPr>
      <w:r>
        <w:rPr>
          <w:rFonts w:ascii="Times New Roman" w:hAnsi="Times New Roman"/>
          <w:noProof/>
          <w:lang w:val="en-US"/>
        </w:rPr>
        <w:lastRenderedPageBreak/>
        <w:drawing>
          <wp:inline distT="0" distB="0" distL="0" distR="0">
            <wp:extent cx="5943600" cy="3040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xy.tif"/>
                    <pic:cNvPicPr/>
                  </pic:nvPicPr>
                  <pic:blipFill rotWithShape="1">
                    <a:blip r:embed="rId17">
                      <a:extLst>
                        <a:ext uri="{28A0092B-C50C-407E-A947-70E740481C1C}">
                          <a14:useLocalDpi xmlns:a14="http://schemas.microsoft.com/office/drawing/2010/main" val="0"/>
                        </a:ext>
                      </a:extLst>
                    </a:blip>
                    <a:srcRect t="6495" b="5299"/>
                    <a:stretch/>
                  </pic:blipFill>
                  <pic:spPr bwMode="auto">
                    <a:xfrm>
                      <a:off x="0" y="0"/>
                      <a:ext cx="5943600" cy="3040380"/>
                    </a:xfrm>
                    <a:prstGeom prst="rect">
                      <a:avLst/>
                    </a:prstGeom>
                    <a:ln>
                      <a:noFill/>
                    </a:ln>
                    <a:extLst>
                      <a:ext uri="{53640926-AAD7-44D8-BBD7-CCE9431645EC}">
                        <a14:shadowObscured xmlns:a14="http://schemas.microsoft.com/office/drawing/2010/main"/>
                      </a:ext>
                    </a:extLst>
                  </pic:spPr>
                </pic:pic>
              </a:graphicData>
            </a:graphic>
          </wp:inline>
        </w:drawing>
      </w:r>
    </w:p>
    <w:p w:rsidR="00C97301" w:rsidRDefault="00C97301" w:rsidP="00C97301">
      <w:pPr>
        <w:pStyle w:val="Caption"/>
      </w:pPr>
      <w:r>
        <w:rPr>
          <w:lang w:val="de-DE"/>
        </w:rPr>
        <w:t xml:space="preserve">                                                                             </w:t>
      </w:r>
      <w:r>
        <w:t xml:space="preserve">Figure </w:t>
      </w:r>
      <w:r>
        <w:fldChar w:fldCharType="begin"/>
      </w:r>
      <w:r>
        <w:instrText xml:space="preserve"> SEQ Figure \* ARABIC </w:instrText>
      </w:r>
      <w:r>
        <w:fldChar w:fldCharType="separate"/>
      </w:r>
      <w:r w:rsidR="00ED4122">
        <w:rPr>
          <w:noProof/>
        </w:rPr>
        <w:t>5</w:t>
      </w:r>
      <w:r>
        <w:fldChar w:fldCharType="end"/>
      </w:r>
      <w:r>
        <w:rPr>
          <w:lang w:val="de-DE"/>
        </w:rPr>
        <w:t>dy vs count</w:t>
      </w:r>
    </w:p>
    <w:p w:rsidR="00C97301" w:rsidRDefault="00C97301" w:rsidP="00C97301">
      <w:pPr>
        <w:keepNext/>
      </w:pPr>
      <w:r>
        <w:rPr>
          <w:rFonts w:ascii="Times New Roman" w:hAnsi="Times New Roman"/>
          <w:noProof/>
          <w:lang w:val="en-US"/>
        </w:rPr>
        <w:drawing>
          <wp:inline distT="0" distB="0" distL="0" distR="0">
            <wp:extent cx="5943600" cy="3985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3_4dy.tif"/>
                    <pic:cNvPicPr/>
                  </pic:nvPicPr>
                  <pic:blipFill rotWithShape="1">
                    <a:blip r:embed="rId18">
                      <a:extLst>
                        <a:ext uri="{28A0092B-C50C-407E-A947-70E740481C1C}">
                          <a14:useLocalDpi xmlns:a14="http://schemas.microsoft.com/office/drawing/2010/main" val="0"/>
                        </a:ext>
                      </a:extLst>
                    </a:blip>
                    <a:srcRect b="3932"/>
                    <a:stretch/>
                  </pic:blipFill>
                  <pic:spPr bwMode="auto">
                    <a:xfrm>
                      <a:off x="0" y="0"/>
                      <a:ext cx="5943600" cy="3985260"/>
                    </a:xfrm>
                    <a:prstGeom prst="rect">
                      <a:avLst/>
                    </a:prstGeom>
                    <a:ln>
                      <a:noFill/>
                    </a:ln>
                    <a:extLst>
                      <a:ext uri="{53640926-AAD7-44D8-BBD7-CCE9431645EC}">
                        <a14:shadowObscured xmlns:a14="http://schemas.microsoft.com/office/drawing/2010/main"/>
                      </a:ext>
                    </a:extLst>
                  </pic:spPr>
                </pic:pic>
              </a:graphicData>
            </a:graphic>
          </wp:inline>
        </w:drawing>
      </w:r>
    </w:p>
    <w:p w:rsidR="00C97301" w:rsidRDefault="00B7767D" w:rsidP="00C97301">
      <w:pPr>
        <w:pStyle w:val="Caption"/>
        <w:rPr>
          <w:rFonts w:ascii="Times New Roman" w:hAnsi="Times New Roman"/>
          <w:lang w:val="en-US"/>
        </w:rPr>
      </w:pPr>
      <w:r>
        <w:rPr>
          <w:lang w:val="de-DE"/>
        </w:rPr>
        <w:t xml:space="preserve">                                                                                               </w:t>
      </w:r>
      <w:r w:rsidR="00C97301">
        <w:t xml:space="preserve">Figure </w:t>
      </w:r>
      <w:r w:rsidR="00C97301">
        <w:fldChar w:fldCharType="begin"/>
      </w:r>
      <w:r w:rsidR="00C97301">
        <w:instrText xml:space="preserve"> SEQ Figure \* ARABIC </w:instrText>
      </w:r>
      <w:r w:rsidR="00C97301">
        <w:fldChar w:fldCharType="separate"/>
      </w:r>
      <w:r w:rsidR="00ED4122">
        <w:rPr>
          <w:noProof/>
        </w:rPr>
        <w:t>6</w:t>
      </w:r>
      <w:r w:rsidR="00C97301">
        <w:fldChar w:fldCharType="end"/>
      </w:r>
      <w:r w:rsidR="00C97301">
        <w:rPr>
          <w:lang w:val="de-DE"/>
        </w:rPr>
        <w:t>dxy vs count</w:t>
      </w:r>
    </w:p>
    <w:p w:rsidR="00B7767D" w:rsidRDefault="00B7767D" w:rsidP="00291802">
      <w:pPr>
        <w:rPr>
          <w:rFonts w:ascii="Times New Roman" w:hAnsi="Times New Roman"/>
          <w:lang w:val="en-US"/>
        </w:rPr>
      </w:pPr>
    </w:p>
    <w:p w:rsidR="008A0245" w:rsidRDefault="008A0245" w:rsidP="00291802">
      <w:pPr>
        <w:rPr>
          <w:rFonts w:ascii="Times New Roman" w:hAnsi="Times New Roman"/>
          <w:lang w:val="en-US"/>
        </w:rPr>
      </w:pPr>
      <w:bookmarkStart w:id="0" w:name="_GoBack"/>
      <w:bookmarkEnd w:id="0"/>
      <w:r>
        <w:rPr>
          <w:rFonts w:ascii="Times New Roman" w:hAnsi="Times New Roman"/>
          <w:lang w:val="en-US"/>
        </w:rPr>
        <w:lastRenderedPageBreak/>
        <w:t>Reference</w:t>
      </w:r>
    </w:p>
    <w:p w:rsidR="008A0245" w:rsidRDefault="008A0245" w:rsidP="00291802">
      <w:pPr>
        <w:rPr>
          <w:rFonts w:ascii="Times New Roman" w:hAnsi="Times New Roman"/>
          <w:lang w:val="en-US"/>
        </w:rPr>
      </w:pPr>
      <w:r>
        <w:rPr>
          <w:rFonts w:ascii="Times New Roman" w:hAnsi="Times New Roman"/>
          <w:lang w:val="en-US"/>
        </w:rPr>
        <w:t xml:space="preserve">1- </w:t>
      </w:r>
      <w:r w:rsidR="008E2EB1">
        <w:rPr>
          <w:rFonts w:ascii="Times New Roman" w:hAnsi="Times New Roman"/>
          <w:lang w:val="en-US"/>
        </w:rPr>
        <w:t xml:space="preserve">Lecture notes Prof </w:t>
      </w:r>
      <w:proofErr w:type="spellStart"/>
      <w:r w:rsidR="008E2EB1">
        <w:rPr>
          <w:rFonts w:ascii="Times New Roman" w:hAnsi="Times New Roman"/>
          <w:lang w:val="en-US"/>
        </w:rPr>
        <w:t>Schön</w:t>
      </w:r>
      <w:proofErr w:type="spellEnd"/>
    </w:p>
    <w:p w:rsidR="008E2EB1" w:rsidRDefault="008E2EB1" w:rsidP="00291802">
      <w:pPr>
        <w:rPr>
          <w:rFonts w:ascii="Times New Roman" w:hAnsi="Times New Roman"/>
          <w:lang w:val="en-US"/>
        </w:rPr>
      </w:pPr>
      <w:r>
        <w:rPr>
          <w:rFonts w:ascii="Times New Roman" w:hAnsi="Times New Roman"/>
          <w:lang w:val="en-US"/>
        </w:rPr>
        <w:t xml:space="preserve">2- </w:t>
      </w:r>
      <w:proofErr w:type="spellStart"/>
      <w:r>
        <w:rPr>
          <w:rFonts w:ascii="Times New Roman" w:hAnsi="Times New Roman"/>
          <w:lang w:val="en-US"/>
        </w:rPr>
        <w:t>Navipedia</w:t>
      </w:r>
      <w:proofErr w:type="spellEnd"/>
    </w:p>
    <w:p w:rsidR="008E2EB1" w:rsidRDefault="008E2EB1" w:rsidP="00291802">
      <w:pPr>
        <w:rPr>
          <w:rFonts w:ascii="Times New Roman" w:hAnsi="Times New Roman"/>
        </w:rPr>
      </w:pPr>
      <w:r w:rsidRPr="008E2EB1">
        <w:rPr>
          <w:rFonts w:ascii="Times New Roman" w:hAnsi="Times New Roman"/>
          <w:lang w:val="de-DE"/>
        </w:rPr>
        <w:t xml:space="preserve">3- </w:t>
      </w:r>
      <w:r>
        <w:rPr>
          <w:rFonts w:ascii="Times New Roman" w:hAnsi="Times New Roman"/>
          <w:lang w:val="de-DE"/>
        </w:rPr>
        <w:t xml:space="preserve">Publications : </w:t>
      </w:r>
      <w:hyperlink r:id="rId19" w:history="1">
        <w:r>
          <w:rPr>
            <w:rStyle w:val="Hyperlink"/>
            <w:rFonts w:ascii="Arial" w:hAnsi="Arial" w:cs="Arial"/>
            <w:color w:val="2B2B2B"/>
            <w:shd w:val="clear" w:color="auto" w:fill="FFFFFF"/>
          </w:rPr>
          <w:t>GRK 2159: Integrität und Kollaboration in dynamischen Sensornetzen (i.c.sens)</w:t>
        </w:r>
      </w:hyperlink>
    </w:p>
    <w:p w:rsidR="008A0245" w:rsidRPr="008E2EB1" w:rsidRDefault="008E2EB1" w:rsidP="00291802">
      <w:pPr>
        <w:rPr>
          <w:rFonts w:ascii="Times New Roman" w:hAnsi="Times New Roman"/>
          <w:lang w:val="de-DE"/>
        </w:rPr>
      </w:pPr>
      <w:r>
        <w:rPr>
          <w:rFonts w:ascii="Times New Roman" w:hAnsi="Times New Roman"/>
          <w:lang w:val="de-DE"/>
        </w:rPr>
        <w:t>4- Lab notes from Semester 18/19</w:t>
      </w:r>
    </w:p>
    <w:sectPr w:rsidR="008A0245" w:rsidRPr="008E2EB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1FE"/>
    <w:rsid w:val="00004419"/>
    <w:rsid w:val="000C0A81"/>
    <w:rsid w:val="000C237A"/>
    <w:rsid w:val="000E4EFA"/>
    <w:rsid w:val="00123C87"/>
    <w:rsid w:val="00153F1C"/>
    <w:rsid w:val="00161475"/>
    <w:rsid w:val="001709CE"/>
    <w:rsid w:val="001B46F8"/>
    <w:rsid w:val="001E32FD"/>
    <w:rsid w:val="00272474"/>
    <w:rsid w:val="00291802"/>
    <w:rsid w:val="002B07FF"/>
    <w:rsid w:val="002C3A20"/>
    <w:rsid w:val="002F5F6B"/>
    <w:rsid w:val="00327DE0"/>
    <w:rsid w:val="003E6269"/>
    <w:rsid w:val="003F0F51"/>
    <w:rsid w:val="004044C7"/>
    <w:rsid w:val="00526EA4"/>
    <w:rsid w:val="00552A89"/>
    <w:rsid w:val="005617CF"/>
    <w:rsid w:val="005D1EA7"/>
    <w:rsid w:val="005D2C8C"/>
    <w:rsid w:val="005E23CB"/>
    <w:rsid w:val="006436EE"/>
    <w:rsid w:val="006865B3"/>
    <w:rsid w:val="006C478D"/>
    <w:rsid w:val="00701D96"/>
    <w:rsid w:val="00701FE5"/>
    <w:rsid w:val="00705A0E"/>
    <w:rsid w:val="00706FE0"/>
    <w:rsid w:val="00711BBA"/>
    <w:rsid w:val="00714B5D"/>
    <w:rsid w:val="007173AF"/>
    <w:rsid w:val="007431FE"/>
    <w:rsid w:val="00787E11"/>
    <w:rsid w:val="007B6E2E"/>
    <w:rsid w:val="007F0DB6"/>
    <w:rsid w:val="007F0F2B"/>
    <w:rsid w:val="007F5F21"/>
    <w:rsid w:val="00825DAC"/>
    <w:rsid w:val="00845977"/>
    <w:rsid w:val="00847C2C"/>
    <w:rsid w:val="00857604"/>
    <w:rsid w:val="00866A06"/>
    <w:rsid w:val="008824EA"/>
    <w:rsid w:val="008A0245"/>
    <w:rsid w:val="008E2EB1"/>
    <w:rsid w:val="008F19DC"/>
    <w:rsid w:val="00913BF5"/>
    <w:rsid w:val="00927252"/>
    <w:rsid w:val="00937202"/>
    <w:rsid w:val="00971A95"/>
    <w:rsid w:val="00975CAB"/>
    <w:rsid w:val="009B4E70"/>
    <w:rsid w:val="009D5D4E"/>
    <w:rsid w:val="00A00FDA"/>
    <w:rsid w:val="00A1397C"/>
    <w:rsid w:val="00A33364"/>
    <w:rsid w:val="00A81B7D"/>
    <w:rsid w:val="00AB7152"/>
    <w:rsid w:val="00AD4C82"/>
    <w:rsid w:val="00B0439D"/>
    <w:rsid w:val="00B409E2"/>
    <w:rsid w:val="00B7767D"/>
    <w:rsid w:val="00BE6523"/>
    <w:rsid w:val="00C05094"/>
    <w:rsid w:val="00C45C56"/>
    <w:rsid w:val="00C93226"/>
    <w:rsid w:val="00C97301"/>
    <w:rsid w:val="00CD1BCE"/>
    <w:rsid w:val="00D24209"/>
    <w:rsid w:val="00D43427"/>
    <w:rsid w:val="00D92676"/>
    <w:rsid w:val="00DF3A23"/>
    <w:rsid w:val="00E203C6"/>
    <w:rsid w:val="00E33ECE"/>
    <w:rsid w:val="00E405A8"/>
    <w:rsid w:val="00E539F6"/>
    <w:rsid w:val="00E93FEC"/>
    <w:rsid w:val="00ED4122"/>
    <w:rsid w:val="00EF1686"/>
    <w:rsid w:val="00F21363"/>
    <w:rsid w:val="00F225FA"/>
    <w:rsid w:val="00F94E29"/>
    <w:rsid w:val="00F96D38"/>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B06E5"/>
  <w15:chartTrackingRefBased/>
  <w15:docId w15:val="{91B7D2BD-B16A-4190-8D93-4D1202D1C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4E29"/>
    <w:rPr>
      <w:lang w:val="en-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31FE"/>
    <w:rPr>
      <w:color w:val="808080"/>
    </w:rPr>
  </w:style>
  <w:style w:type="table" w:styleId="TableGrid">
    <w:name w:val="Table Grid"/>
    <w:basedOn w:val="TableNormal"/>
    <w:uiPriority w:val="39"/>
    <w:rsid w:val="00701D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C3A20"/>
    <w:pPr>
      <w:spacing w:after="200" w:line="240" w:lineRule="auto"/>
    </w:pPr>
    <w:rPr>
      <w:i/>
      <w:iCs/>
      <w:color w:val="44546A" w:themeColor="text2"/>
      <w:sz w:val="18"/>
      <w:szCs w:val="18"/>
    </w:rPr>
  </w:style>
  <w:style w:type="paragraph" w:styleId="ListParagraph">
    <w:name w:val="List Paragraph"/>
    <w:basedOn w:val="Normal"/>
    <w:uiPriority w:val="34"/>
    <w:qFormat/>
    <w:rsid w:val="008824EA"/>
    <w:pPr>
      <w:spacing w:after="200" w:line="276" w:lineRule="auto"/>
      <w:ind w:left="720"/>
      <w:contextualSpacing/>
    </w:pPr>
    <w:rPr>
      <w:lang w:val="en-US"/>
    </w:rPr>
  </w:style>
  <w:style w:type="character" w:styleId="Hyperlink">
    <w:name w:val="Hyperlink"/>
    <w:basedOn w:val="DefaultParagraphFont"/>
    <w:uiPriority w:val="99"/>
    <w:semiHidden/>
    <w:unhideWhenUsed/>
    <w:rsid w:val="008E2EB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ti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tif"/><Relationship Id="rId2" Type="http://schemas.openxmlformats.org/officeDocument/2006/relationships/styles" Target="styles.xml"/><Relationship Id="rId16" Type="http://schemas.openxmlformats.org/officeDocument/2006/relationships/image" Target="media/image12.ti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tif"/><Relationship Id="rId5" Type="http://schemas.openxmlformats.org/officeDocument/2006/relationships/image" Target="media/image1.JPG"/><Relationship Id="rId15" Type="http://schemas.openxmlformats.org/officeDocument/2006/relationships/image" Target="media/image11.tiff"/><Relationship Id="rId10" Type="http://schemas.openxmlformats.org/officeDocument/2006/relationships/image" Target="media/image6.tif"/><Relationship Id="rId19" Type="http://schemas.openxmlformats.org/officeDocument/2006/relationships/hyperlink" Target="https://www.icsens.uni-hannover.de/de/"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FDBD4-CB75-4887-8EA5-77248004F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2984</TotalTime>
  <Pages>1</Pages>
  <Words>3220</Words>
  <Characters>18360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vimal chawda</dc:creator>
  <cp:keywords/>
  <dc:description/>
  <cp:lastModifiedBy>vimal chawda</cp:lastModifiedBy>
  <cp:revision>19</cp:revision>
  <cp:lastPrinted>2021-01-27T23:35:00Z</cp:lastPrinted>
  <dcterms:created xsi:type="dcterms:W3CDTF">2021-01-25T14:32:00Z</dcterms:created>
  <dcterms:modified xsi:type="dcterms:W3CDTF">2021-01-27T23:39:00Z</dcterms:modified>
</cp:coreProperties>
</file>